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B2" w:rsidRDefault="002101B2" w:rsidP="002101B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8CCEFEF" wp14:editId="491D7C50">
            <wp:simplePos x="0" y="0"/>
            <wp:positionH relativeFrom="column">
              <wp:posOffset>-354227</wp:posOffset>
            </wp:positionH>
            <wp:positionV relativeFrom="paragraph">
              <wp:posOffset>-370703</wp:posOffset>
            </wp:positionV>
            <wp:extent cx="1733550" cy="1479138"/>
            <wp:effectExtent l="0" t="0" r="0" b="6985"/>
            <wp:wrapNone/>
            <wp:docPr id="3" name="Picture 3" descr="H:\Downloads\thanksgiving-clip-art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thanksgiving-clip-art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2101B2" w:rsidRDefault="002101B2" w:rsidP="002101B2">
      <w:pPr>
        <w:rPr>
          <w:rFonts w:ascii="Century Gothic" w:hAnsi="Century Gothic"/>
          <w:b/>
        </w:rPr>
      </w:pPr>
    </w:p>
    <w:p w:rsidR="002101B2" w:rsidRPr="00CD1A21" w:rsidRDefault="002101B2" w:rsidP="002101B2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November 11</w:t>
      </w:r>
      <w:r w:rsidRPr="00CD1A21">
        <w:rPr>
          <w:rFonts w:ascii="Century Gothic" w:hAnsi="Century Gothic"/>
          <w:sz w:val="22"/>
          <w:szCs w:val="22"/>
        </w:rPr>
        <w:t>, 2019</w:t>
      </w:r>
    </w:p>
    <w:p w:rsidR="002101B2" w:rsidRPr="00817757" w:rsidRDefault="002101B2" w:rsidP="002101B2">
      <w:pPr>
        <w:ind w:left="7200"/>
        <w:rPr>
          <w:rFonts w:ascii="Century Gothic" w:hAnsi="Century Gothic"/>
          <w:sz w:val="23"/>
          <w:szCs w:val="23"/>
        </w:rPr>
      </w:pPr>
    </w:p>
    <w:p w:rsidR="002101B2" w:rsidRPr="00817757" w:rsidRDefault="002101B2" w:rsidP="002101B2">
      <w:pPr>
        <w:rPr>
          <w:rFonts w:ascii="Century Gothic" w:hAnsi="Century Gothic"/>
          <w:b/>
          <w:sz w:val="23"/>
          <w:szCs w:val="23"/>
          <w:u w:val="single"/>
        </w:rPr>
      </w:pPr>
    </w:p>
    <w:p w:rsidR="002101B2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</w:p>
    <w:p w:rsidR="002101B2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2101B2" w:rsidRPr="00F6766D" w:rsidRDefault="002101B2" w:rsidP="002101B2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</w:t>
      </w:r>
      <w:r w:rsidRPr="00015208">
        <w:rPr>
          <w:rFonts w:ascii="Century Gothic" w:hAnsi="Century Gothic"/>
          <w:b/>
          <w:sz w:val="22"/>
          <w:szCs w:val="22"/>
          <w:u w:val="single"/>
        </w:rPr>
        <w:t>:</w:t>
      </w:r>
      <w:r>
        <w:rPr>
          <w:rFonts w:ascii="Century Gothic" w:hAnsi="Century Gothic"/>
          <w:sz w:val="22"/>
          <w:szCs w:val="22"/>
        </w:rPr>
        <w:t xml:space="preserve"> Wednesday, November 27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Friday, November 29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 w:rsidRPr="00015208">
        <w:rPr>
          <w:rFonts w:ascii="Century Gothic" w:hAnsi="Century Gothic"/>
          <w:sz w:val="22"/>
          <w:szCs w:val="22"/>
        </w:rPr>
        <w:t xml:space="preserve"> for Thanksgiving.  School resumes with a la</w:t>
      </w:r>
      <w:r>
        <w:rPr>
          <w:rFonts w:ascii="Century Gothic" w:hAnsi="Century Gothic"/>
          <w:sz w:val="22"/>
          <w:szCs w:val="22"/>
        </w:rPr>
        <w:t>te start Monday on December 2</w:t>
      </w:r>
      <w:r w:rsidRPr="00F6766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2101B2" w:rsidRPr="00CD1A21" w:rsidRDefault="002101B2" w:rsidP="002101B2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CD1A21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2101B2" w:rsidRPr="00F6766D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November 18, 25</w:t>
      </w:r>
    </w:p>
    <w:p w:rsidR="002101B2" w:rsidRPr="00CD1A21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December 2, 9, 16</w:t>
      </w:r>
    </w:p>
    <w:p w:rsidR="002101B2" w:rsidRPr="00CD1A21" w:rsidRDefault="002101B2" w:rsidP="002101B2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2101B2" w:rsidRPr="00CD1A21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Monday: Music </w:t>
      </w:r>
    </w:p>
    <w:p w:rsidR="002101B2" w:rsidRPr="00CD1A21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Tuesday: Gym</w:t>
      </w:r>
    </w:p>
    <w:p w:rsidR="002101B2" w:rsidRPr="00CD1A21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Wednesday: Art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2101B2" w:rsidRPr="00CD1A21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Thursday: Library</w:t>
      </w:r>
    </w:p>
    <w:p w:rsidR="002101B2" w:rsidRDefault="002101B2" w:rsidP="002101B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Friday: Music</w:t>
      </w:r>
    </w:p>
    <w:p w:rsidR="002101B2" w:rsidRPr="00362F20" w:rsidRDefault="002101B2" w:rsidP="002101B2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PTO Events: </w:t>
      </w:r>
      <w:r w:rsidRPr="00362F20">
        <w:rPr>
          <w:rFonts w:ascii="Century Gothic" w:hAnsi="Century Gothic"/>
          <w:sz w:val="22"/>
          <w:szCs w:val="22"/>
        </w:rPr>
        <w:t>Be sure to mention Mason</w:t>
      </w:r>
    </w:p>
    <w:p w:rsidR="002101B2" w:rsidRPr="00362F20" w:rsidRDefault="002101B2" w:rsidP="002101B2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 xml:space="preserve">11/12: TCBY Night </w:t>
      </w:r>
      <w:r w:rsidRPr="00CD1A21">
        <w:rPr>
          <w:rFonts w:ascii="Arial" w:hAnsi="Arial" w:cs="Arial"/>
          <w:iCs/>
          <w:color w:val="0000FF"/>
          <w:sz w:val="20"/>
          <w:szCs w:val="20"/>
        </w:rPr>
        <w:t> </w:t>
      </w:r>
    </w:p>
    <w:p w:rsidR="002101B2" w:rsidRPr="00362F20" w:rsidRDefault="002101B2" w:rsidP="002101B2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11/19: Mason Night at Jet's</w:t>
      </w:r>
    </w:p>
    <w:p w:rsidR="002101B2" w:rsidRPr="00362F20" w:rsidRDefault="002101B2" w:rsidP="002101B2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 xml:space="preserve">12/11: TCBY Night </w:t>
      </w:r>
    </w:p>
    <w:p w:rsidR="002101B2" w:rsidRPr="00362F20" w:rsidRDefault="002101B2" w:rsidP="002101B2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12/</w:t>
      </w:r>
      <w:r>
        <w:rPr>
          <w:rFonts w:ascii="Arial" w:hAnsi="Arial" w:cs="Arial"/>
          <w:iCs/>
          <w:color w:val="0000FF"/>
          <w:sz w:val="20"/>
          <w:szCs w:val="20"/>
        </w:rPr>
        <w:t>1</w:t>
      </w:r>
      <w:r w:rsidRPr="00CD1A21">
        <w:rPr>
          <w:rFonts w:ascii="Arial" w:hAnsi="Arial" w:cs="Arial"/>
          <w:iCs/>
          <w:color w:val="0000FF"/>
          <w:sz w:val="20"/>
          <w:szCs w:val="20"/>
        </w:rPr>
        <w:t>7: Mason Night at Jet's </w:t>
      </w:r>
    </w:p>
    <w:p w:rsidR="002101B2" w:rsidRPr="00362F20" w:rsidRDefault="002101B2" w:rsidP="002101B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Holiday Concert: </w:t>
      </w:r>
      <w:r>
        <w:rPr>
          <w:rFonts w:ascii="Century Gothic" w:hAnsi="Century Gothic"/>
          <w:sz w:val="22"/>
          <w:szCs w:val="22"/>
        </w:rPr>
        <w:t>The holiday concert will be on Wednesday, December 11</w:t>
      </w:r>
      <w:r w:rsidRPr="00362F2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2101B2" w:rsidRPr="000C661E" w:rsidRDefault="002101B2" w:rsidP="002101B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>Merry Morning at Mason: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62F20">
        <w:rPr>
          <w:rFonts w:ascii="Century Gothic" w:hAnsi="Century Gothic" w:cs="Arial"/>
          <w:color w:val="222222"/>
          <w:sz w:val="22"/>
          <w:szCs w:val="22"/>
        </w:rPr>
        <w:t>December 7</w:t>
      </w:r>
      <w:r w:rsidRPr="00362F20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362F20">
        <w:rPr>
          <w:rFonts w:ascii="Century Gothic" w:hAnsi="Century Gothic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101B2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</w:p>
    <w:p w:rsidR="002101B2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WORD STUDY: </w:t>
      </w:r>
    </w:p>
    <w:p w:rsidR="002101B2" w:rsidRPr="009C330D" w:rsidRDefault="002101B2" w:rsidP="002101B2">
      <w:pPr>
        <w:rPr>
          <w:rFonts w:ascii="Century Gothic" w:hAnsi="Century Gothic"/>
          <w:b/>
          <w:color w:val="FF0000"/>
        </w:rPr>
      </w:pPr>
      <w:r w:rsidRPr="009C330D">
        <w:rPr>
          <w:rFonts w:ascii="Century Gothic" w:hAnsi="Century Gothic"/>
        </w:rPr>
        <w:t>Students will be given the following 5 words and will need to correctly spell them for their quiz on Friday morning.  Please practice using these words throughout the week.</w:t>
      </w:r>
    </w:p>
    <w:p w:rsidR="002101B2" w:rsidRPr="002101B2" w:rsidRDefault="002101B2" w:rsidP="002101B2">
      <w:pPr>
        <w:rPr>
          <w:rFonts w:ascii="Century Gothic" w:hAnsi="Century Gothic"/>
          <w:b/>
          <w:color w:val="FF0000"/>
          <w:sz w:val="26"/>
          <w:szCs w:val="26"/>
        </w:rPr>
      </w:pPr>
      <w:r w:rsidRPr="002101B2">
        <w:rPr>
          <w:rFonts w:ascii="Century Gothic" w:hAnsi="Century Gothic"/>
          <w:b/>
          <w:color w:val="FF0000"/>
          <w:sz w:val="26"/>
          <w:szCs w:val="26"/>
        </w:rPr>
        <w:t xml:space="preserve">Spelling Words: when, around, does, that, how </w:t>
      </w:r>
    </w:p>
    <w:p w:rsidR="002101B2" w:rsidRPr="002101B2" w:rsidRDefault="002101B2" w:rsidP="002101B2">
      <w:pPr>
        <w:rPr>
          <w:rFonts w:ascii="Century Gothic" w:hAnsi="Century Gothic"/>
          <w:sz w:val="26"/>
          <w:szCs w:val="26"/>
        </w:rPr>
      </w:pPr>
      <w:r w:rsidRPr="002101B2">
        <w:rPr>
          <w:rFonts w:ascii="Century Gothic" w:hAnsi="Century Gothic"/>
          <w:b/>
          <w:color w:val="FF0000"/>
          <w:sz w:val="26"/>
          <w:szCs w:val="26"/>
        </w:rPr>
        <w:t xml:space="preserve">Challenge Words (only if you want!): November, turkey, stuffing, gravy </w:t>
      </w:r>
    </w:p>
    <w:p w:rsidR="002101B2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</w:p>
    <w:p w:rsidR="002101B2" w:rsidRPr="00CD1A21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READING WORKSHOP: </w:t>
      </w:r>
    </w:p>
    <w:p w:rsidR="002101B2" w:rsidRPr="008320C6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  <w:r w:rsidRPr="008320C6">
        <w:rPr>
          <w:rFonts w:ascii="Century Gothic" w:hAnsi="Century Gothic"/>
          <w:sz w:val="22"/>
          <w:szCs w:val="22"/>
        </w:rPr>
        <w:t>This wee</w:t>
      </w:r>
      <w:r>
        <w:rPr>
          <w:rFonts w:ascii="Century Gothic" w:hAnsi="Century Gothic"/>
          <w:sz w:val="22"/>
          <w:szCs w:val="22"/>
        </w:rPr>
        <w:t xml:space="preserve">k, students will be </w:t>
      </w:r>
      <w:r>
        <w:rPr>
          <w:rFonts w:ascii="Century Gothic" w:hAnsi="Century Gothic"/>
          <w:sz w:val="22"/>
          <w:szCs w:val="22"/>
        </w:rPr>
        <w:t>moving into our second unit of reading workshop, which focuses on characters</w:t>
      </w:r>
      <w:r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This week, we will focus on knowing that characters have wants and problems and thinking about them across texts. </w:t>
      </w:r>
      <w:r>
        <w:rPr>
          <w:rFonts w:ascii="Century Gothic" w:hAnsi="Century Gothic"/>
          <w:sz w:val="22"/>
          <w:szCs w:val="22"/>
        </w:rPr>
        <w:t xml:space="preserve">Our shared reading for the week will be a poem about </w:t>
      </w:r>
      <w:r>
        <w:rPr>
          <w:rFonts w:ascii="Century Gothic" w:hAnsi="Century Gothic"/>
          <w:sz w:val="22"/>
          <w:szCs w:val="22"/>
        </w:rPr>
        <w:t xml:space="preserve">picking pumpkins.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2101B2" w:rsidRPr="00CD1A21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</w:p>
    <w:p w:rsidR="002101B2" w:rsidRPr="00CD1A21" w:rsidRDefault="002101B2" w:rsidP="002101B2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WRITING WORKSHOP:</w:t>
      </w:r>
    </w:p>
    <w:p w:rsidR="002101B2" w:rsidRPr="002101B2" w:rsidRDefault="002101B2" w:rsidP="002101B2">
      <w:pPr>
        <w:rPr>
          <w:rFonts w:ascii="Century Gothic" w:hAnsi="Century Gothic"/>
          <w:sz w:val="22"/>
          <w:szCs w:val="22"/>
        </w:rPr>
      </w:pPr>
      <w:r w:rsidRPr="002101B2">
        <w:rPr>
          <w:rFonts w:ascii="Century Gothic" w:hAnsi="Century Gothic"/>
          <w:sz w:val="22"/>
          <w:szCs w:val="22"/>
        </w:rPr>
        <w:t xml:space="preserve">This week students will be working on a special Thanksgiving project called “Diary of a Turkey.” Ask your child what anchor text they read to help them with their letter writing. </w:t>
      </w:r>
    </w:p>
    <w:p w:rsidR="002101B2" w:rsidRPr="00CD1A21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</w:p>
    <w:p w:rsidR="002101B2" w:rsidRPr="00CD1A21" w:rsidRDefault="002101B2" w:rsidP="002101B2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MATH:</w:t>
      </w:r>
    </w:p>
    <w:p w:rsidR="002101B2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  <w:r w:rsidRPr="002101B2">
        <w:rPr>
          <w:rFonts w:ascii="Century Gothic" w:hAnsi="Century Gothic"/>
          <w:sz w:val="22"/>
          <w:szCs w:val="22"/>
        </w:rPr>
        <w:t xml:space="preserve">We will continue Unit 3 this week.  Please continue practicing addition and subtraction facts at home. </w:t>
      </w:r>
      <w:r w:rsidRPr="002101B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2101B2" w:rsidRPr="002101B2" w:rsidRDefault="002101B2" w:rsidP="002101B2">
      <w:pPr>
        <w:rPr>
          <w:rFonts w:ascii="Century Gothic" w:hAnsi="Century Gothic"/>
          <w:sz w:val="22"/>
          <w:szCs w:val="22"/>
        </w:rPr>
      </w:pPr>
    </w:p>
    <w:p w:rsidR="002101B2" w:rsidRPr="00806289" w:rsidRDefault="002101B2" w:rsidP="002101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lastRenderedPageBreak/>
        <w:t>SOCIAL STUDIES</w:t>
      </w:r>
      <w:r w:rsidRPr="00806289">
        <w:rPr>
          <w:rFonts w:ascii="Century Gothic" w:hAnsi="Century Gothic"/>
          <w:b/>
          <w:sz w:val="22"/>
          <w:szCs w:val="22"/>
          <w:u w:val="single"/>
        </w:rPr>
        <w:t>:</w:t>
      </w:r>
      <w:r w:rsidRPr="00806289">
        <w:rPr>
          <w:rFonts w:ascii="Century Gothic" w:hAnsi="Century Gothic"/>
          <w:sz w:val="22"/>
          <w:szCs w:val="22"/>
        </w:rPr>
        <w:t xml:space="preserve"> </w:t>
      </w:r>
    </w:p>
    <w:p w:rsidR="002101B2" w:rsidRPr="002101B2" w:rsidRDefault="002101B2" w:rsidP="002101B2">
      <w:pPr>
        <w:rPr>
          <w:rFonts w:ascii="Century Gothic" w:hAnsi="Century Gothic"/>
          <w:sz w:val="22"/>
          <w:szCs w:val="22"/>
        </w:rPr>
      </w:pPr>
      <w:r w:rsidRPr="002101B2">
        <w:rPr>
          <w:rFonts w:ascii="Century Gothic" w:hAnsi="Century Gothic"/>
          <w:sz w:val="22"/>
          <w:szCs w:val="22"/>
        </w:rPr>
        <w:t>We are continuing our Civics Unit this week.  Our civics tes</w:t>
      </w:r>
      <w:r w:rsidRPr="002101B2">
        <w:rPr>
          <w:rFonts w:ascii="Century Gothic" w:hAnsi="Century Gothic"/>
          <w:sz w:val="22"/>
          <w:szCs w:val="22"/>
        </w:rPr>
        <w:t>t will be on Friday, November 22</w:t>
      </w:r>
      <w:r w:rsidRPr="002101B2">
        <w:rPr>
          <w:rFonts w:ascii="Century Gothic" w:hAnsi="Century Gothic"/>
          <w:sz w:val="22"/>
          <w:szCs w:val="22"/>
          <w:vertAlign w:val="superscript"/>
        </w:rPr>
        <w:t>nd</w:t>
      </w:r>
      <w:r w:rsidRPr="002101B2">
        <w:rPr>
          <w:rFonts w:ascii="Century Gothic" w:hAnsi="Century Gothic"/>
          <w:sz w:val="22"/>
          <w:szCs w:val="22"/>
        </w:rPr>
        <w:t xml:space="preserve">. Please look for a completed review to come home on Thursday evening to help you review with your child. </w:t>
      </w:r>
    </w:p>
    <w:p w:rsidR="002101B2" w:rsidRDefault="002101B2" w:rsidP="002101B2">
      <w:pPr>
        <w:rPr>
          <w:rFonts w:ascii="Century Gothic" w:hAnsi="Century Gothic"/>
          <w:sz w:val="22"/>
          <w:szCs w:val="22"/>
        </w:rPr>
      </w:pPr>
    </w:p>
    <w:p w:rsidR="002101B2" w:rsidRPr="000C661E" w:rsidRDefault="002101B2" w:rsidP="002101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CHARACTER FOCUS:</w:t>
      </w:r>
      <w:r>
        <w:rPr>
          <w:rFonts w:ascii="Century Gothic" w:hAnsi="Century Gothic"/>
          <w:sz w:val="22"/>
          <w:szCs w:val="22"/>
        </w:rPr>
        <w:t xml:space="preserve"> The next several weeks we will focus on beginning with the end in mind, making a plan and setting goals for ourselves. We will continue to review what it means to be proactive and take initiative. </w:t>
      </w:r>
    </w:p>
    <w:p w:rsidR="002101B2" w:rsidRPr="00CD1A21" w:rsidRDefault="002101B2" w:rsidP="002101B2">
      <w:pPr>
        <w:rPr>
          <w:rFonts w:ascii="Century Gothic" w:hAnsi="Century Gothic"/>
          <w:sz w:val="22"/>
          <w:szCs w:val="22"/>
        </w:rPr>
      </w:pPr>
    </w:p>
    <w:p w:rsidR="002101B2" w:rsidRPr="00CD1A21" w:rsidRDefault="002101B2" w:rsidP="002101B2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2101B2" w:rsidRPr="00CD1A21" w:rsidRDefault="002101B2" w:rsidP="002101B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If you’re interested in being a </w:t>
      </w:r>
      <w:r w:rsidRPr="00CD1A21">
        <w:rPr>
          <w:rFonts w:ascii="Century Gothic" w:hAnsi="Century Gothic"/>
          <w:color w:val="FF0000"/>
          <w:sz w:val="22"/>
          <w:szCs w:val="22"/>
        </w:rPr>
        <w:t xml:space="preserve">MYSTERY READER </w:t>
      </w:r>
      <w:r>
        <w:rPr>
          <w:rFonts w:ascii="Century Gothic" w:hAnsi="Century Gothic"/>
          <w:sz w:val="22"/>
          <w:szCs w:val="22"/>
        </w:rPr>
        <w:t>in the month of November</w:t>
      </w:r>
      <w:r w:rsidRPr="00CD1A21">
        <w:rPr>
          <w:rFonts w:ascii="Century Gothic" w:hAnsi="Century Gothic"/>
          <w:sz w:val="22"/>
          <w:szCs w:val="22"/>
        </w:rPr>
        <w:t xml:space="preserve">, please let me know what date might work for you! </w:t>
      </w:r>
    </w:p>
    <w:p w:rsidR="002101B2" w:rsidRPr="00CD1A21" w:rsidRDefault="002101B2" w:rsidP="002101B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2101B2" w:rsidRPr="00CD1A21" w:rsidRDefault="002101B2" w:rsidP="002101B2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Your partner in education,</w:t>
      </w:r>
      <w:r w:rsidRPr="00CD1A21">
        <w:rPr>
          <w:rFonts w:ascii="Century Gothic" w:hAnsi="Century Gothic"/>
          <w:noProof/>
          <w:sz w:val="22"/>
          <w:szCs w:val="22"/>
        </w:rPr>
        <w:t xml:space="preserve"> </w:t>
      </w:r>
    </w:p>
    <w:p w:rsidR="002101B2" w:rsidRDefault="002101B2" w:rsidP="002101B2">
      <w:pPr>
        <w:rPr>
          <w:rFonts w:ascii="Lucida Handwriting" w:hAnsi="Lucida Handwriting"/>
          <w:sz w:val="28"/>
          <w:szCs w:val="28"/>
        </w:rPr>
      </w:pPr>
      <w:r w:rsidRPr="00CD1A21">
        <w:rPr>
          <w:rFonts w:ascii="Lucida Handwriting" w:hAnsi="Lucida Handwriting"/>
          <w:sz w:val="28"/>
          <w:szCs w:val="28"/>
        </w:rPr>
        <w:t>Mrs. Green</w:t>
      </w:r>
    </w:p>
    <w:p w:rsidR="002101B2" w:rsidRDefault="002101B2" w:rsidP="002101B2">
      <w:pPr>
        <w:rPr>
          <w:rFonts w:ascii="Lucida Handwriting" w:hAnsi="Lucida Handwriting"/>
          <w:sz w:val="28"/>
          <w:szCs w:val="28"/>
        </w:rPr>
      </w:pPr>
      <w:r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1" locked="0" layoutInCell="1" allowOverlap="1" wp14:anchorId="7C36751C" wp14:editId="5037A13E">
            <wp:simplePos x="0" y="0"/>
            <wp:positionH relativeFrom="margin">
              <wp:align>right</wp:align>
            </wp:positionH>
            <wp:positionV relativeFrom="paragraph">
              <wp:posOffset>57665</wp:posOffset>
            </wp:positionV>
            <wp:extent cx="2286000" cy="3048000"/>
            <wp:effectExtent l="0" t="0" r="0" b="0"/>
            <wp:wrapNone/>
            <wp:docPr id="4" name="Picture 4" descr="H:\Downloads\faa45eb18170a7708504dd346f5d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faa45eb18170a7708504dd346f5d2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B2" w:rsidRDefault="002101B2" w:rsidP="002101B2"/>
    <w:p w:rsidR="002101B2" w:rsidRDefault="002101B2" w:rsidP="002101B2"/>
    <w:p w:rsidR="002101B2" w:rsidRDefault="002101B2" w:rsidP="002101B2"/>
    <w:p w:rsidR="002101B2" w:rsidRDefault="002101B2" w:rsidP="002101B2"/>
    <w:p w:rsidR="00EB4C1E" w:rsidRDefault="002101B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-124717</wp:posOffset>
            </wp:positionH>
            <wp:positionV relativeFrom="paragraph">
              <wp:posOffset>2278706</wp:posOffset>
            </wp:positionV>
            <wp:extent cx="2275170" cy="2306595"/>
            <wp:effectExtent l="0" t="0" r="0" b="0"/>
            <wp:wrapNone/>
            <wp:docPr id="1" name="Picture 1" descr="Image result for november inspirationa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inspirational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12445" r="14891" b="21836"/>
                    <a:stretch/>
                  </pic:blipFill>
                  <pic:spPr bwMode="auto">
                    <a:xfrm>
                      <a:off x="0" y="0"/>
                      <a:ext cx="2275170" cy="2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C1E" w:rsidSect="00FE35F3">
      <w:pgSz w:w="12240" w:h="15840"/>
      <w:pgMar w:top="1440" w:right="1440" w:bottom="1440" w:left="1440" w:header="720" w:footer="720" w:gutter="0"/>
      <w:pgBorders w:offsetFrom="page">
        <w:top w:val="thinThickThinLargeGap" w:sz="36" w:space="24" w:color="ED7D31" w:themeColor="accent2"/>
        <w:left w:val="thinThickThinLargeGap" w:sz="36" w:space="24" w:color="ED7D31" w:themeColor="accent2"/>
        <w:bottom w:val="thinThickThinLargeGap" w:sz="36" w:space="24" w:color="ED7D31" w:themeColor="accent2"/>
        <w:right w:val="thinThickThinLarge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876"/>
    <w:multiLevelType w:val="hybridMultilevel"/>
    <w:tmpl w:val="E1AAD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10E74"/>
    <w:multiLevelType w:val="hybridMultilevel"/>
    <w:tmpl w:val="682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388"/>
    <w:multiLevelType w:val="hybridMultilevel"/>
    <w:tmpl w:val="35A4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2"/>
    <w:rsid w:val="002101B2"/>
    <w:rsid w:val="00E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F81A"/>
  <w15:chartTrackingRefBased/>
  <w15:docId w15:val="{A830DD4A-FF77-4E1A-AD08-E99B4BB8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1</cp:revision>
  <dcterms:created xsi:type="dcterms:W3CDTF">2019-11-06T14:45:00Z</dcterms:created>
  <dcterms:modified xsi:type="dcterms:W3CDTF">2019-11-06T15:02:00Z</dcterms:modified>
</cp:coreProperties>
</file>