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6C" w:rsidRDefault="00FA266C" w:rsidP="00FA266C">
      <w:pPr>
        <w:jc w:val="center"/>
        <w:rPr>
          <w:rFonts w:ascii="Century Gothic" w:hAnsi="Century Gothic"/>
          <w:b/>
          <w:sz w:val="32"/>
          <w:szCs w:val="32"/>
        </w:rPr>
      </w:pPr>
      <w:r>
        <w:rPr>
          <w:rFonts w:ascii="Century Gothic" w:hAnsi="Century Gothic"/>
          <w:b/>
          <w:noProof/>
          <w:u w:val="single"/>
        </w:rPr>
        <w:drawing>
          <wp:anchor distT="0" distB="0" distL="114300" distR="114300" simplePos="0" relativeHeight="251664384" behindDoc="1" locked="0" layoutInCell="1" allowOverlap="1" wp14:anchorId="7A44710C" wp14:editId="2EB1DBD0">
            <wp:simplePos x="0" y="0"/>
            <wp:positionH relativeFrom="column">
              <wp:posOffset>-469557</wp:posOffset>
            </wp:positionH>
            <wp:positionV relativeFrom="paragraph">
              <wp:posOffset>-494271</wp:posOffset>
            </wp:positionV>
            <wp:extent cx="1886465" cy="1638665"/>
            <wp:effectExtent l="0" t="0" r="0" b="0"/>
            <wp:wrapNone/>
            <wp:docPr id="4" name="Picture 4" descr="H:\Downloads\30853beaf634d1e3cf94af658ba49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30853beaf634d1e3cf94af658ba492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392" cy="1639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FA266C" w:rsidRDefault="00FA266C" w:rsidP="00FA266C">
      <w:pPr>
        <w:rPr>
          <w:rFonts w:ascii="Century Gothic" w:hAnsi="Century Gothic"/>
          <w:b/>
        </w:rPr>
      </w:pPr>
    </w:p>
    <w:p w:rsidR="00FA266C" w:rsidRPr="00246F9B" w:rsidRDefault="00FA266C" w:rsidP="00FA266C">
      <w:pPr>
        <w:jc w:val="right"/>
        <w:rPr>
          <w:rFonts w:ascii="Century Gothic" w:hAnsi="Century Gothic"/>
          <w:sz w:val="22"/>
          <w:szCs w:val="22"/>
        </w:rPr>
      </w:pPr>
      <w:r w:rsidRPr="00246F9B">
        <w:rPr>
          <w:rFonts w:ascii="Century Gothic" w:hAnsi="Century Gothic"/>
          <w:sz w:val="22"/>
          <w:szCs w:val="22"/>
        </w:rPr>
        <w:t xml:space="preserve"> December 16</w:t>
      </w:r>
      <w:r w:rsidRPr="00246F9B">
        <w:rPr>
          <w:rFonts w:ascii="Century Gothic" w:hAnsi="Century Gothic"/>
          <w:sz w:val="22"/>
          <w:szCs w:val="22"/>
        </w:rPr>
        <w:t>, 2019</w:t>
      </w:r>
    </w:p>
    <w:p w:rsidR="00FA266C" w:rsidRPr="00246F9B" w:rsidRDefault="00FA266C" w:rsidP="00FA266C">
      <w:pPr>
        <w:ind w:left="7200"/>
        <w:rPr>
          <w:rFonts w:ascii="Century Gothic" w:hAnsi="Century Gothic"/>
          <w:sz w:val="22"/>
          <w:szCs w:val="22"/>
        </w:rPr>
      </w:pPr>
    </w:p>
    <w:p w:rsidR="00FA266C" w:rsidRPr="00246F9B" w:rsidRDefault="00FA266C" w:rsidP="00FA266C">
      <w:pPr>
        <w:rPr>
          <w:rFonts w:ascii="Century Gothic" w:hAnsi="Century Gothic"/>
          <w:b/>
          <w:sz w:val="22"/>
          <w:szCs w:val="22"/>
          <w:u w:val="single"/>
        </w:rPr>
      </w:pPr>
    </w:p>
    <w:p w:rsidR="00FA266C" w:rsidRPr="00246F9B" w:rsidRDefault="00FA266C" w:rsidP="00FA266C">
      <w:pPr>
        <w:rPr>
          <w:rFonts w:ascii="Century Gothic" w:hAnsi="Century Gothic"/>
          <w:b/>
          <w:sz w:val="22"/>
          <w:szCs w:val="22"/>
          <w:u w:val="single"/>
        </w:rPr>
      </w:pPr>
    </w:p>
    <w:p w:rsidR="00FA266C" w:rsidRPr="00246F9B" w:rsidRDefault="00FA266C" w:rsidP="00FA266C">
      <w:pPr>
        <w:rPr>
          <w:rFonts w:ascii="Century Gothic" w:hAnsi="Century Gothic"/>
          <w:b/>
          <w:sz w:val="22"/>
          <w:szCs w:val="22"/>
          <w:u w:val="single"/>
        </w:rPr>
      </w:pPr>
      <w:r w:rsidRPr="00246F9B">
        <w:rPr>
          <w:rFonts w:ascii="Century Gothic" w:hAnsi="Century Gothic"/>
          <w:b/>
          <w:sz w:val="22"/>
          <w:szCs w:val="22"/>
          <w:u w:val="single"/>
        </w:rPr>
        <w:t>IMPORTANT DATES:</w:t>
      </w:r>
    </w:p>
    <w:p w:rsidR="00FA266C" w:rsidRPr="00246F9B" w:rsidRDefault="00FA266C" w:rsidP="00FA266C">
      <w:pPr>
        <w:numPr>
          <w:ilvl w:val="0"/>
          <w:numId w:val="1"/>
        </w:numPr>
        <w:rPr>
          <w:rFonts w:ascii="Century Gothic" w:hAnsi="Century Gothic"/>
          <w:sz w:val="22"/>
          <w:szCs w:val="22"/>
        </w:rPr>
      </w:pPr>
      <w:r w:rsidRPr="00246F9B">
        <w:rPr>
          <w:rFonts w:ascii="Century Gothic" w:hAnsi="Century Gothic"/>
          <w:b/>
          <w:sz w:val="22"/>
          <w:szCs w:val="22"/>
          <w:u w:val="single"/>
        </w:rPr>
        <w:t>No School:</w:t>
      </w:r>
      <w:r w:rsidRPr="00246F9B">
        <w:rPr>
          <w:rFonts w:ascii="Century Gothic" w:hAnsi="Century Gothic"/>
          <w:sz w:val="22"/>
          <w:szCs w:val="22"/>
        </w:rPr>
        <w:t xml:space="preserve"> The holiday break begins at the end of the school day on December 20</w:t>
      </w:r>
      <w:r w:rsidRPr="00246F9B">
        <w:rPr>
          <w:rFonts w:ascii="Century Gothic" w:hAnsi="Century Gothic"/>
          <w:sz w:val="22"/>
          <w:szCs w:val="22"/>
          <w:vertAlign w:val="superscript"/>
        </w:rPr>
        <w:t>th</w:t>
      </w:r>
      <w:r w:rsidRPr="00246F9B">
        <w:rPr>
          <w:rFonts w:ascii="Century Gothic" w:hAnsi="Century Gothic"/>
          <w:sz w:val="22"/>
          <w:szCs w:val="22"/>
        </w:rPr>
        <w:t>. School resumes on Thursday, January 2</w:t>
      </w:r>
      <w:r w:rsidRPr="00246F9B">
        <w:rPr>
          <w:rFonts w:ascii="Century Gothic" w:hAnsi="Century Gothic"/>
          <w:sz w:val="22"/>
          <w:szCs w:val="22"/>
          <w:vertAlign w:val="superscript"/>
        </w:rPr>
        <w:t>nd</w:t>
      </w:r>
      <w:r w:rsidRPr="00246F9B">
        <w:rPr>
          <w:rFonts w:ascii="Century Gothic" w:hAnsi="Century Gothic"/>
          <w:sz w:val="22"/>
          <w:szCs w:val="22"/>
        </w:rPr>
        <w:t xml:space="preserve">. </w:t>
      </w:r>
    </w:p>
    <w:p w:rsidR="00FA266C" w:rsidRPr="00246F9B" w:rsidRDefault="00FA266C" w:rsidP="00FA266C">
      <w:pPr>
        <w:numPr>
          <w:ilvl w:val="0"/>
          <w:numId w:val="1"/>
        </w:numPr>
        <w:rPr>
          <w:rFonts w:ascii="Century Gothic" w:hAnsi="Century Gothic"/>
          <w:sz w:val="22"/>
          <w:szCs w:val="22"/>
        </w:rPr>
      </w:pPr>
      <w:r w:rsidRPr="00246F9B">
        <w:rPr>
          <w:rFonts w:ascii="Century Gothic" w:hAnsi="Century Gothic"/>
          <w:b/>
          <w:sz w:val="22"/>
          <w:szCs w:val="22"/>
          <w:u w:val="single"/>
        </w:rPr>
        <w:t>No School:</w:t>
      </w:r>
      <w:r w:rsidRPr="00246F9B">
        <w:rPr>
          <w:rFonts w:ascii="Century Gothic" w:hAnsi="Century Gothic"/>
          <w:sz w:val="22"/>
          <w:szCs w:val="22"/>
        </w:rPr>
        <w:t xml:space="preserve"> Monday, January 20</w:t>
      </w:r>
      <w:r w:rsidRPr="00246F9B">
        <w:rPr>
          <w:rFonts w:ascii="Century Gothic" w:hAnsi="Century Gothic"/>
          <w:sz w:val="22"/>
          <w:szCs w:val="22"/>
          <w:vertAlign w:val="superscript"/>
        </w:rPr>
        <w:t>th</w:t>
      </w:r>
      <w:r w:rsidRPr="00246F9B">
        <w:rPr>
          <w:rFonts w:ascii="Century Gothic" w:hAnsi="Century Gothic"/>
          <w:sz w:val="22"/>
          <w:szCs w:val="22"/>
        </w:rPr>
        <w:t xml:space="preserve"> (MLK Day) </w:t>
      </w:r>
    </w:p>
    <w:p w:rsidR="00FA266C" w:rsidRPr="00246F9B" w:rsidRDefault="00FA266C" w:rsidP="00FA266C">
      <w:pPr>
        <w:numPr>
          <w:ilvl w:val="0"/>
          <w:numId w:val="1"/>
        </w:numPr>
        <w:rPr>
          <w:rFonts w:ascii="Century Gothic" w:hAnsi="Century Gothic"/>
          <w:sz w:val="22"/>
          <w:szCs w:val="22"/>
        </w:rPr>
      </w:pPr>
      <w:r w:rsidRPr="00246F9B">
        <w:rPr>
          <w:rFonts w:ascii="Century Gothic" w:hAnsi="Century Gothic"/>
          <w:b/>
          <w:sz w:val="22"/>
          <w:szCs w:val="22"/>
          <w:u w:val="single"/>
        </w:rPr>
        <w:t>Half Day:</w:t>
      </w:r>
      <w:r w:rsidRPr="00246F9B">
        <w:rPr>
          <w:rFonts w:ascii="Century Gothic" w:hAnsi="Century Gothic"/>
          <w:sz w:val="22"/>
          <w:szCs w:val="22"/>
        </w:rPr>
        <w:t xml:space="preserve"> Friday, January 17</w:t>
      </w:r>
      <w:r w:rsidRPr="00246F9B">
        <w:rPr>
          <w:rFonts w:ascii="Century Gothic" w:hAnsi="Century Gothic"/>
          <w:sz w:val="22"/>
          <w:szCs w:val="22"/>
          <w:vertAlign w:val="superscript"/>
        </w:rPr>
        <w:t>th</w:t>
      </w:r>
      <w:r w:rsidRPr="00246F9B">
        <w:rPr>
          <w:rFonts w:ascii="Century Gothic" w:hAnsi="Century Gothic"/>
          <w:sz w:val="22"/>
          <w:szCs w:val="22"/>
        </w:rPr>
        <w:t xml:space="preserve"> (Professional Development for staff in the pm)</w:t>
      </w:r>
    </w:p>
    <w:p w:rsidR="00FA266C" w:rsidRPr="00246F9B" w:rsidRDefault="00FA266C" w:rsidP="00FA266C">
      <w:pPr>
        <w:numPr>
          <w:ilvl w:val="0"/>
          <w:numId w:val="1"/>
        </w:numPr>
        <w:rPr>
          <w:rFonts w:ascii="Century Gothic" w:hAnsi="Century Gothic"/>
          <w:b/>
          <w:sz w:val="22"/>
          <w:szCs w:val="22"/>
          <w:u w:val="single"/>
        </w:rPr>
      </w:pPr>
      <w:r w:rsidRPr="00246F9B">
        <w:rPr>
          <w:rFonts w:ascii="Century Gothic" w:hAnsi="Century Gothic"/>
          <w:b/>
          <w:sz w:val="22"/>
          <w:szCs w:val="22"/>
          <w:u w:val="single"/>
        </w:rPr>
        <w:t>Late Start Monday’s:</w:t>
      </w:r>
      <w:r w:rsidRPr="00246F9B">
        <w:rPr>
          <w:rFonts w:ascii="Century Gothic" w:hAnsi="Century Gothic"/>
          <w:sz w:val="22"/>
          <w:szCs w:val="22"/>
        </w:rPr>
        <w:t xml:space="preserve"> School begins at 9:05am and dismissal remains the same</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January 6, 13, 27</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February 3, 10, 24</w:t>
      </w:r>
    </w:p>
    <w:p w:rsidR="00FA266C" w:rsidRPr="00246F9B" w:rsidRDefault="00FA266C" w:rsidP="00FA266C">
      <w:pPr>
        <w:numPr>
          <w:ilvl w:val="0"/>
          <w:numId w:val="1"/>
        </w:numPr>
        <w:rPr>
          <w:rFonts w:ascii="Century Gothic" w:hAnsi="Century Gothic"/>
          <w:b/>
          <w:sz w:val="22"/>
          <w:szCs w:val="22"/>
          <w:u w:val="single"/>
        </w:rPr>
      </w:pPr>
      <w:r w:rsidRPr="00246F9B">
        <w:rPr>
          <w:rFonts w:ascii="Century Gothic" w:hAnsi="Century Gothic"/>
          <w:b/>
          <w:sz w:val="22"/>
          <w:szCs w:val="22"/>
          <w:u w:val="single"/>
        </w:rPr>
        <w:t>Specials for the week:</w:t>
      </w:r>
      <w:r w:rsidRPr="00246F9B">
        <w:rPr>
          <w:rFonts w:ascii="Century Gothic" w:hAnsi="Century Gothic"/>
          <w:sz w:val="22"/>
          <w:szCs w:val="22"/>
        </w:rPr>
        <w:t xml:space="preserve"> </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Monday: Art</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Tuesday: Library</w:t>
      </w:r>
      <w:r w:rsidRPr="00246F9B">
        <w:rPr>
          <w:rFonts w:ascii="Century Gothic" w:hAnsi="Century Gothic"/>
          <w:sz w:val="22"/>
          <w:szCs w:val="22"/>
        </w:rPr>
        <w:t xml:space="preserve"> </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Wednesday: Music</w:t>
      </w:r>
      <w:r w:rsidRPr="00246F9B">
        <w:rPr>
          <w:rFonts w:ascii="Century Gothic" w:hAnsi="Century Gothic"/>
          <w:sz w:val="22"/>
          <w:szCs w:val="22"/>
        </w:rPr>
        <w:t xml:space="preserve">  </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 xml:space="preserve">Thursday: </w:t>
      </w:r>
      <w:r w:rsidRPr="00246F9B">
        <w:rPr>
          <w:rFonts w:ascii="Century Gothic" w:hAnsi="Century Gothic"/>
          <w:sz w:val="22"/>
          <w:szCs w:val="22"/>
        </w:rPr>
        <w:t>Gym</w:t>
      </w:r>
    </w:p>
    <w:p w:rsidR="00FA266C" w:rsidRPr="00246F9B" w:rsidRDefault="00FA266C" w:rsidP="00FA266C">
      <w:pPr>
        <w:numPr>
          <w:ilvl w:val="1"/>
          <w:numId w:val="1"/>
        </w:numPr>
        <w:rPr>
          <w:rFonts w:ascii="Century Gothic" w:hAnsi="Century Gothic"/>
          <w:b/>
          <w:sz w:val="22"/>
          <w:szCs w:val="22"/>
          <w:u w:val="single"/>
        </w:rPr>
      </w:pPr>
      <w:r w:rsidRPr="00246F9B">
        <w:rPr>
          <w:rFonts w:ascii="Century Gothic" w:hAnsi="Century Gothic"/>
          <w:sz w:val="22"/>
          <w:szCs w:val="22"/>
        </w:rPr>
        <w:t>Friday: Art</w:t>
      </w:r>
    </w:p>
    <w:p w:rsidR="00FA266C" w:rsidRPr="00246F9B" w:rsidRDefault="00FA266C" w:rsidP="00FA266C">
      <w:pPr>
        <w:numPr>
          <w:ilvl w:val="0"/>
          <w:numId w:val="1"/>
        </w:numPr>
        <w:rPr>
          <w:rFonts w:ascii="Century Gothic" w:hAnsi="Century Gothic"/>
          <w:sz w:val="22"/>
          <w:szCs w:val="22"/>
        </w:rPr>
      </w:pPr>
      <w:r w:rsidRPr="00246F9B">
        <w:rPr>
          <w:rFonts w:ascii="Century Gothic" w:hAnsi="Century Gothic"/>
          <w:b/>
          <w:sz w:val="22"/>
          <w:szCs w:val="22"/>
          <w:u w:val="single"/>
        </w:rPr>
        <w:t xml:space="preserve">PTO Events: </w:t>
      </w:r>
      <w:r w:rsidRPr="00246F9B">
        <w:rPr>
          <w:rFonts w:ascii="Century Gothic" w:hAnsi="Century Gothic"/>
          <w:sz w:val="22"/>
          <w:szCs w:val="22"/>
        </w:rPr>
        <w:t>Be sure to mention Mason</w:t>
      </w:r>
    </w:p>
    <w:p w:rsidR="00FA266C" w:rsidRPr="00246F9B" w:rsidRDefault="00FA266C" w:rsidP="00FA266C">
      <w:pPr>
        <w:pStyle w:val="ListParagraph"/>
        <w:numPr>
          <w:ilvl w:val="1"/>
          <w:numId w:val="1"/>
        </w:numPr>
        <w:shd w:val="clear" w:color="auto" w:fill="FFFFFF"/>
        <w:rPr>
          <w:rFonts w:ascii="Arial" w:hAnsi="Arial" w:cs="Arial"/>
          <w:color w:val="222222"/>
          <w:sz w:val="22"/>
          <w:szCs w:val="22"/>
        </w:rPr>
      </w:pPr>
      <w:r w:rsidRPr="00246F9B">
        <w:rPr>
          <w:rFonts w:ascii="Arial" w:hAnsi="Arial" w:cs="Arial"/>
          <w:iCs/>
          <w:color w:val="0000FF"/>
          <w:sz w:val="22"/>
          <w:szCs w:val="22"/>
        </w:rPr>
        <w:t>12/17: MASON NIGHT AT JETS</w:t>
      </w:r>
    </w:p>
    <w:p w:rsidR="00FA266C" w:rsidRPr="00246F9B" w:rsidRDefault="00FA266C" w:rsidP="00FA266C">
      <w:pPr>
        <w:pStyle w:val="ListParagraph"/>
        <w:numPr>
          <w:ilvl w:val="1"/>
          <w:numId w:val="1"/>
        </w:numPr>
        <w:shd w:val="clear" w:color="auto" w:fill="FFFFFF"/>
        <w:rPr>
          <w:rFonts w:ascii="Arial" w:hAnsi="Arial" w:cs="Arial"/>
          <w:iCs/>
          <w:color w:val="0000FF"/>
          <w:sz w:val="22"/>
          <w:szCs w:val="22"/>
        </w:rPr>
      </w:pPr>
      <w:r w:rsidRPr="00246F9B">
        <w:rPr>
          <w:rFonts w:ascii="Arial" w:hAnsi="Arial" w:cs="Arial"/>
          <w:iCs/>
          <w:color w:val="0000FF"/>
          <w:sz w:val="22"/>
          <w:szCs w:val="22"/>
        </w:rPr>
        <w:t>1/14 MASON NIGHT AT TCBY</w:t>
      </w:r>
    </w:p>
    <w:p w:rsidR="00FA266C" w:rsidRPr="00246F9B" w:rsidRDefault="00FA266C" w:rsidP="00FA266C">
      <w:pPr>
        <w:pStyle w:val="ListParagraph"/>
        <w:numPr>
          <w:ilvl w:val="1"/>
          <w:numId w:val="1"/>
        </w:numPr>
        <w:shd w:val="clear" w:color="auto" w:fill="FFFFFF"/>
        <w:rPr>
          <w:rFonts w:ascii="Arial" w:hAnsi="Arial" w:cs="Arial"/>
          <w:iCs/>
          <w:color w:val="0000FF"/>
          <w:sz w:val="22"/>
          <w:szCs w:val="22"/>
        </w:rPr>
      </w:pPr>
      <w:r w:rsidRPr="00246F9B">
        <w:rPr>
          <w:rFonts w:ascii="Arial" w:hAnsi="Arial" w:cs="Arial"/>
          <w:iCs/>
          <w:color w:val="0000FF"/>
          <w:sz w:val="22"/>
          <w:szCs w:val="22"/>
        </w:rPr>
        <w:t>1/21 MASON NIGHT AT JETS</w:t>
      </w:r>
    </w:p>
    <w:p w:rsidR="00FA266C" w:rsidRPr="00246F9B" w:rsidRDefault="00FA266C" w:rsidP="00FA266C">
      <w:pPr>
        <w:pStyle w:val="ListParagraph"/>
        <w:numPr>
          <w:ilvl w:val="1"/>
          <w:numId w:val="1"/>
        </w:numPr>
        <w:shd w:val="clear" w:color="auto" w:fill="FFFFFF"/>
        <w:rPr>
          <w:rFonts w:ascii="Arial" w:hAnsi="Arial" w:cs="Arial"/>
          <w:color w:val="222222"/>
          <w:sz w:val="22"/>
          <w:szCs w:val="22"/>
        </w:rPr>
      </w:pPr>
      <w:r w:rsidRPr="00246F9B">
        <w:rPr>
          <w:rFonts w:ascii="Arial" w:hAnsi="Arial" w:cs="Arial"/>
          <w:iCs/>
          <w:color w:val="0000FF"/>
          <w:sz w:val="22"/>
          <w:szCs w:val="22"/>
        </w:rPr>
        <w:t xml:space="preserve">2/17 MASON NIGHT AT JETS   </w:t>
      </w:r>
    </w:p>
    <w:p w:rsidR="00FA266C" w:rsidRPr="00246F9B" w:rsidRDefault="00FA266C" w:rsidP="00FA266C">
      <w:pPr>
        <w:pStyle w:val="ListParagraph"/>
        <w:numPr>
          <w:ilvl w:val="0"/>
          <w:numId w:val="1"/>
        </w:numPr>
        <w:shd w:val="clear" w:color="auto" w:fill="FFFFFF"/>
        <w:rPr>
          <w:rFonts w:ascii="Century Gothic" w:hAnsi="Century Gothic" w:cs="Arial"/>
          <w:color w:val="222222"/>
          <w:sz w:val="22"/>
          <w:szCs w:val="22"/>
        </w:rPr>
      </w:pPr>
      <w:r w:rsidRPr="00246F9B">
        <w:rPr>
          <w:rFonts w:ascii="Century Gothic" w:hAnsi="Century Gothic"/>
          <w:b/>
          <w:sz w:val="22"/>
          <w:szCs w:val="22"/>
          <w:u w:val="single"/>
        </w:rPr>
        <w:t>Walking Field Trip to Sunrise:</w:t>
      </w:r>
      <w:r w:rsidRPr="00246F9B">
        <w:rPr>
          <w:rFonts w:ascii="Century Gothic" w:hAnsi="Century Gothic" w:cs="Arial"/>
          <w:color w:val="222222"/>
          <w:sz w:val="22"/>
          <w:szCs w:val="22"/>
        </w:rPr>
        <w:t xml:space="preserve"> </w:t>
      </w:r>
      <w:r w:rsidRPr="00246F9B">
        <w:rPr>
          <w:rFonts w:ascii="Century Gothic" w:hAnsi="Century Gothic" w:cs="Arial"/>
          <w:color w:val="222222"/>
          <w:sz w:val="22"/>
          <w:szCs w:val="22"/>
        </w:rPr>
        <w:t xml:space="preserve">Wednesday, </w:t>
      </w:r>
      <w:r w:rsidRPr="00246F9B">
        <w:rPr>
          <w:rFonts w:ascii="Century Gothic" w:hAnsi="Century Gothic" w:cs="Arial"/>
          <w:color w:val="222222"/>
          <w:sz w:val="22"/>
          <w:szCs w:val="22"/>
        </w:rPr>
        <w:t>December 18</w:t>
      </w:r>
      <w:r w:rsidRPr="00246F9B">
        <w:rPr>
          <w:rFonts w:ascii="Century Gothic" w:hAnsi="Century Gothic" w:cs="Arial"/>
          <w:color w:val="222222"/>
          <w:sz w:val="22"/>
          <w:szCs w:val="22"/>
          <w:vertAlign w:val="superscript"/>
        </w:rPr>
        <w:t>th</w:t>
      </w:r>
      <w:r w:rsidRPr="00246F9B">
        <w:rPr>
          <w:rFonts w:ascii="Century Gothic" w:hAnsi="Century Gothic" w:cs="Arial"/>
          <w:color w:val="222222"/>
          <w:sz w:val="22"/>
          <w:szCs w:val="22"/>
        </w:rPr>
        <w:t xml:space="preserve"> in the afternoon</w:t>
      </w:r>
    </w:p>
    <w:p w:rsidR="00FA266C" w:rsidRPr="00246F9B" w:rsidRDefault="00FA266C" w:rsidP="00FA266C">
      <w:pPr>
        <w:pStyle w:val="ListParagraph"/>
        <w:numPr>
          <w:ilvl w:val="0"/>
          <w:numId w:val="1"/>
        </w:numPr>
        <w:shd w:val="clear" w:color="auto" w:fill="FFFFFF"/>
        <w:rPr>
          <w:rFonts w:ascii="Century Gothic" w:hAnsi="Century Gothic" w:cs="Arial"/>
          <w:color w:val="222222"/>
          <w:sz w:val="22"/>
          <w:szCs w:val="22"/>
        </w:rPr>
      </w:pPr>
      <w:r w:rsidRPr="00246F9B">
        <w:rPr>
          <w:rFonts w:ascii="Century Gothic" w:hAnsi="Century Gothic"/>
          <w:b/>
          <w:sz w:val="22"/>
          <w:szCs w:val="22"/>
          <w:u w:val="single"/>
        </w:rPr>
        <w:t>Red / Green / Holiday Spirit Day:</w:t>
      </w:r>
      <w:r w:rsidRPr="00246F9B">
        <w:rPr>
          <w:rFonts w:ascii="Century Gothic" w:hAnsi="Century Gothic" w:cs="Arial"/>
          <w:color w:val="222222"/>
          <w:sz w:val="22"/>
          <w:szCs w:val="22"/>
        </w:rPr>
        <w:t xml:space="preserve"> December 19</w:t>
      </w:r>
      <w:r w:rsidRPr="00246F9B">
        <w:rPr>
          <w:rFonts w:ascii="Century Gothic" w:hAnsi="Century Gothic" w:cs="Arial"/>
          <w:color w:val="222222"/>
          <w:sz w:val="22"/>
          <w:szCs w:val="22"/>
          <w:vertAlign w:val="superscript"/>
        </w:rPr>
        <w:t>th</w:t>
      </w:r>
      <w:r w:rsidRPr="00246F9B">
        <w:rPr>
          <w:rFonts w:ascii="Century Gothic" w:hAnsi="Century Gothic" w:cs="Arial"/>
          <w:color w:val="222222"/>
          <w:sz w:val="22"/>
          <w:szCs w:val="22"/>
        </w:rPr>
        <w:t xml:space="preserve"> </w:t>
      </w:r>
    </w:p>
    <w:p w:rsidR="00FA266C" w:rsidRPr="00246F9B" w:rsidRDefault="00FA266C" w:rsidP="00FA266C">
      <w:pPr>
        <w:pStyle w:val="ListParagraph"/>
        <w:numPr>
          <w:ilvl w:val="0"/>
          <w:numId w:val="1"/>
        </w:numPr>
        <w:shd w:val="clear" w:color="auto" w:fill="FFFFFF"/>
        <w:rPr>
          <w:rFonts w:ascii="Century Gothic" w:hAnsi="Century Gothic" w:cs="Arial"/>
          <w:color w:val="222222"/>
          <w:sz w:val="22"/>
          <w:szCs w:val="22"/>
        </w:rPr>
      </w:pPr>
      <w:r w:rsidRPr="00246F9B">
        <w:rPr>
          <w:rFonts w:ascii="Century Gothic" w:hAnsi="Century Gothic"/>
          <w:b/>
          <w:sz w:val="22"/>
          <w:szCs w:val="22"/>
          <w:u w:val="single"/>
        </w:rPr>
        <w:t>Holiday Party:</w:t>
      </w:r>
      <w:r w:rsidRPr="00246F9B">
        <w:rPr>
          <w:rFonts w:ascii="Century Gothic" w:hAnsi="Century Gothic" w:cs="Arial"/>
          <w:color w:val="222222"/>
          <w:sz w:val="22"/>
          <w:szCs w:val="22"/>
        </w:rPr>
        <w:t xml:space="preserve"> Thursday, December 19</w:t>
      </w:r>
      <w:r w:rsidRPr="00246F9B">
        <w:rPr>
          <w:rFonts w:ascii="Century Gothic" w:hAnsi="Century Gothic" w:cs="Arial"/>
          <w:color w:val="222222"/>
          <w:sz w:val="22"/>
          <w:szCs w:val="22"/>
          <w:vertAlign w:val="superscript"/>
        </w:rPr>
        <w:t>th</w:t>
      </w:r>
      <w:r w:rsidRPr="00246F9B">
        <w:rPr>
          <w:rFonts w:ascii="Century Gothic" w:hAnsi="Century Gothic" w:cs="Arial"/>
          <w:color w:val="222222"/>
          <w:sz w:val="22"/>
          <w:szCs w:val="22"/>
        </w:rPr>
        <w:t xml:space="preserve"> beginning at 12:45pm. All are welcome. </w:t>
      </w:r>
      <w:r w:rsidRPr="00246F9B">
        <w:rPr>
          <w:rFonts w:ascii="Century Gothic" w:hAnsi="Century Gothic" w:cs="Arial"/>
          <w:color w:val="222222"/>
          <w:sz w:val="22"/>
          <w:szCs w:val="22"/>
        </w:rPr>
        <w:t xml:space="preserve">Thank you to everyone who is donating items for our party. Please bring them in no later than Wednesday morning so I have time to grab anything we might still need. </w:t>
      </w:r>
      <w:r w:rsidRPr="00246F9B">
        <w:rPr>
          <w:rFonts w:ascii="Century Gothic" w:hAnsi="Century Gothic" w:cs="Arial"/>
          <w:color w:val="222222"/>
          <w:sz w:val="22"/>
          <w:szCs w:val="22"/>
        </w:rPr>
        <w:t xml:space="preserve"> </w:t>
      </w:r>
    </w:p>
    <w:p w:rsidR="00FA266C" w:rsidRPr="00246F9B" w:rsidRDefault="00FA266C" w:rsidP="00FA266C">
      <w:pPr>
        <w:pStyle w:val="ListParagraph"/>
        <w:numPr>
          <w:ilvl w:val="0"/>
          <w:numId w:val="1"/>
        </w:numPr>
        <w:shd w:val="clear" w:color="auto" w:fill="FFFFFF"/>
        <w:rPr>
          <w:rFonts w:ascii="Century Gothic" w:hAnsi="Century Gothic" w:cs="Arial"/>
          <w:color w:val="222222"/>
          <w:sz w:val="22"/>
          <w:szCs w:val="22"/>
        </w:rPr>
      </w:pPr>
      <w:r w:rsidRPr="00246F9B">
        <w:rPr>
          <w:rFonts w:ascii="Century Gothic" w:hAnsi="Century Gothic"/>
          <w:b/>
          <w:sz w:val="22"/>
          <w:szCs w:val="22"/>
          <w:u w:val="single"/>
        </w:rPr>
        <w:t>Pajama Day:</w:t>
      </w:r>
      <w:r w:rsidRPr="00246F9B">
        <w:rPr>
          <w:rFonts w:ascii="Century Gothic" w:hAnsi="Century Gothic" w:cs="Arial"/>
          <w:color w:val="222222"/>
          <w:sz w:val="22"/>
          <w:szCs w:val="22"/>
        </w:rPr>
        <w:t xml:space="preserve"> December 20</w:t>
      </w:r>
      <w:r w:rsidRPr="00246F9B">
        <w:rPr>
          <w:rFonts w:ascii="Century Gothic" w:hAnsi="Century Gothic" w:cs="Arial"/>
          <w:color w:val="222222"/>
          <w:sz w:val="22"/>
          <w:szCs w:val="22"/>
          <w:vertAlign w:val="superscript"/>
        </w:rPr>
        <w:t>th</w:t>
      </w:r>
    </w:p>
    <w:p w:rsidR="00FA266C" w:rsidRPr="00246F9B" w:rsidRDefault="00FA266C" w:rsidP="00FA266C">
      <w:pPr>
        <w:pStyle w:val="ListParagraph"/>
        <w:numPr>
          <w:ilvl w:val="0"/>
          <w:numId w:val="1"/>
        </w:numPr>
        <w:rPr>
          <w:rFonts w:ascii="Century Gothic" w:hAnsi="Century Gothic"/>
          <w:sz w:val="22"/>
          <w:szCs w:val="22"/>
        </w:rPr>
      </w:pPr>
      <w:r w:rsidRPr="00246F9B">
        <w:rPr>
          <w:rFonts w:ascii="Century Gothic" w:hAnsi="Century Gothic"/>
          <w:b/>
          <w:sz w:val="22"/>
          <w:szCs w:val="22"/>
          <w:highlight w:val="yellow"/>
          <w:u w:val="single"/>
        </w:rPr>
        <w:t>Holiday Book Exchange</w:t>
      </w:r>
      <w:r w:rsidRPr="00246F9B">
        <w:rPr>
          <w:rFonts w:ascii="Century Gothic" w:hAnsi="Century Gothic"/>
          <w:b/>
          <w:sz w:val="22"/>
          <w:szCs w:val="22"/>
          <w:u w:val="single"/>
        </w:rPr>
        <w:t>:</w:t>
      </w:r>
      <w:r w:rsidRPr="00246F9B">
        <w:rPr>
          <w:rFonts w:ascii="Century Gothic" w:hAnsi="Century Gothic"/>
          <w:sz w:val="22"/>
          <w:szCs w:val="22"/>
        </w:rPr>
        <w:t xml:space="preserve"> During our class Holiday Party, students will participate in a “book exchange.” Each student will be asked to bring in a grade level chapter book to “exchange” with a friend during the class party. </w:t>
      </w:r>
      <w:r w:rsidRPr="00246F9B">
        <w:rPr>
          <w:rFonts w:ascii="Century Gothic" w:hAnsi="Century Gothic"/>
          <w:i/>
          <w:sz w:val="22"/>
          <w:szCs w:val="22"/>
          <w:u w:val="single"/>
        </w:rPr>
        <w:t xml:space="preserve">The book could be </w:t>
      </w:r>
      <w:r w:rsidRPr="00246F9B">
        <w:rPr>
          <w:rFonts w:ascii="Century Gothic" w:hAnsi="Century Gothic"/>
          <w:b/>
          <w:i/>
          <w:sz w:val="22"/>
          <w:szCs w:val="22"/>
          <w:u w:val="single"/>
        </w:rPr>
        <w:t>gently</w:t>
      </w:r>
      <w:r w:rsidRPr="00246F9B">
        <w:rPr>
          <w:rFonts w:ascii="Century Gothic" w:hAnsi="Century Gothic"/>
          <w:i/>
          <w:sz w:val="22"/>
          <w:szCs w:val="22"/>
          <w:u w:val="single"/>
        </w:rPr>
        <w:t xml:space="preserve"> </w:t>
      </w:r>
      <w:r w:rsidRPr="00246F9B">
        <w:rPr>
          <w:rFonts w:ascii="Century Gothic" w:hAnsi="Century Gothic"/>
          <w:b/>
          <w:i/>
          <w:sz w:val="22"/>
          <w:szCs w:val="22"/>
          <w:u w:val="single"/>
        </w:rPr>
        <w:t>used or if new</w:t>
      </w:r>
      <w:r w:rsidRPr="00246F9B">
        <w:rPr>
          <w:rFonts w:ascii="Century Gothic" w:hAnsi="Century Gothic"/>
          <w:i/>
          <w:sz w:val="22"/>
          <w:szCs w:val="22"/>
          <w:u w:val="single"/>
        </w:rPr>
        <w:t xml:space="preserve"> should cost no more than $5.00. </w:t>
      </w:r>
      <w:r w:rsidRPr="00246F9B">
        <w:rPr>
          <w:rFonts w:ascii="Century Gothic" w:hAnsi="Century Gothic"/>
          <w:sz w:val="22"/>
          <w:szCs w:val="22"/>
        </w:rPr>
        <w:t xml:space="preserve"> If you are unable to find a used book or purchase a new one, please let me know and I can provide one.  I love the opportunity for children to participate in gift giving t</w:t>
      </w:r>
      <w:r w:rsidR="00246F9B" w:rsidRPr="00246F9B">
        <w:rPr>
          <w:rFonts w:ascii="Century Gothic" w:hAnsi="Century Gothic"/>
          <w:sz w:val="22"/>
          <w:szCs w:val="22"/>
        </w:rPr>
        <w:t xml:space="preserve">hrough the use of a good book. </w:t>
      </w:r>
      <w:r w:rsidRPr="00246F9B">
        <w:rPr>
          <w:rFonts w:ascii="Century Gothic" w:hAnsi="Century Gothic"/>
          <w:b/>
          <w:sz w:val="22"/>
          <w:szCs w:val="22"/>
          <w:u w:val="single"/>
        </w:rPr>
        <w:t>Please send in a book for the exchange no later than Monday, December 16</w:t>
      </w:r>
      <w:r w:rsidRPr="00246F9B">
        <w:rPr>
          <w:rFonts w:ascii="Century Gothic" w:hAnsi="Century Gothic"/>
          <w:b/>
          <w:sz w:val="22"/>
          <w:szCs w:val="22"/>
          <w:u w:val="single"/>
          <w:vertAlign w:val="superscript"/>
        </w:rPr>
        <w:t>th</w:t>
      </w:r>
      <w:r w:rsidRPr="00246F9B">
        <w:rPr>
          <w:rFonts w:ascii="Century Gothic" w:hAnsi="Century Gothic"/>
          <w:b/>
          <w:sz w:val="22"/>
          <w:szCs w:val="22"/>
          <w:u w:val="single"/>
        </w:rPr>
        <w:t>.</w:t>
      </w:r>
      <w:r w:rsidRPr="00246F9B">
        <w:rPr>
          <w:rFonts w:ascii="Century Gothic" w:hAnsi="Century Gothic"/>
          <w:sz w:val="22"/>
          <w:szCs w:val="22"/>
        </w:rPr>
        <w:t xml:space="preserve"> The book should be wrapped and labeled </w:t>
      </w:r>
      <w:r w:rsidRPr="00246F9B">
        <w:rPr>
          <w:rFonts w:ascii="Century Gothic" w:hAnsi="Century Gothic"/>
          <w:sz w:val="22"/>
          <w:szCs w:val="22"/>
        </w:rPr>
        <w:sym w:font="Wingdings" w:char="F0E0"/>
      </w:r>
      <w:r w:rsidRPr="00246F9B">
        <w:rPr>
          <w:rFonts w:ascii="Century Gothic" w:hAnsi="Century Gothic"/>
          <w:sz w:val="22"/>
          <w:szCs w:val="22"/>
        </w:rPr>
        <w:t xml:space="preserve"> </w:t>
      </w:r>
    </w:p>
    <w:p w:rsidR="00FA266C" w:rsidRPr="00246F9B" w:rsidRDefault="00FA266C" w:rsidP="00FA266C">
      <w:pPr>
        <w:ind w:left="720"/>
        <w:rPr>
          <w:rFonts w:ascii="Century Gothic" w:hAnsi="Century Gothic"/>
          <w:sz w:val="22"/>
          <w:szCs w:val="22"/>
        </w:rPr>
      </w:pPr>
      <w:r w:rsidRPr="00246F9B">
        <w:rPr>
          <w:rFonts w:ascii="Century Gothic" w:hAnsi="Century Gothic"/>
          <w:b/>
          <w:color w:val="00B050"/>
          <w:sz w:val="22"/>
          <w:szCs w:val="22"/>
        </w:rPr>
        <w:t>To</w:t>
      </w:r>
      <w:proofErr w:type="gramStart"/>
      <w:r w:rsidRPr="00246F9B">
        <w:rPr>
          <w:rFonts w:ascii="Century Gothic" w:hAnsi="Century Gothic"/>
          <w:b/>
          <w:color w:val="00B050"/>
          <w:sz w:val="22"/>
          <w:szCs w:val="22"/>
        </w:rPr>
        <w:t>: ?</w:t>
      </w:r>
      <w:proofErr w:type="gramEnd"/>
      <w:r w:rsidRPr="00246F9B">
        <w:rPr>
          <w:rFonts w:ascii="Century Gothic" w:hAnsi="Century Gothic"/>
          <w:b/>
          <w:color w:val="00B050"/>
          <w:sz w:val="22"/>
          <w:szCs w:val="22"/>
        </w:rPr>
        <w:t xml:space="preserve"> From: Your child’s name.</w:t>
      </w:r>
      <w:r w:rsidRPr="00246F9B">
        <w:rPr>
          <w:rFonts w:ascii="Century Gothic" w:hAnsi="Century Gothic"/>
          <w:color w:val="00B050"/>
          <w:sz w:val="22"/>
          <w:szCs w:val="22"/>
        </w:rPr>
        <w:t xml:space="preserve"> </w:t>
      </w:r>
      <w:r w:rsidRPr="00246F9B">
        <w:rPr>
          <w:rFonts w:ascii="Century Gothic" w:hAnsi="Century Gothic" w:cs="Arial"/>
          <w:color w:val="222222"/>
          <w:sz w:val="22"/>
          <w:szCs w:val="22"/>
        </w:rPr>
        <w:t xml:space="preserve"> </w:t>
      </w:r>
    </w:p>
    <w:p w:rsidR="00FA266C" w:rsidRPr="00246F9B" w:rsidRDefault="00FA266C" w:rsidP="00FA266C">
      <w:pPr>
        <w:rPr>
          <w:rFonts w:ascii="Century Gothic" w:hAnsi="Century Gothic"/>
          <w:b/>
          <w:sz w:val="22"/>
          <w:szCs w:val="22"/>
          <w:u w:val="single"/>
        </w:rPr>
      </w:pPr>
    </w:p>
    <w:p w:rsidR="00FA266C" w:rsidRPr="00246F9B" w:rsidRDefault="00FA266C" w:rsidP="00FA266C">
      <w:pPr>
        <w:rPr>
          <w:rFonts w:ascii="Century Gothic" w:hAnsi="Century Gothic"/>
          <w:b/>
          <w:sz w:val="22"/>
          <w:szCs w:val="22"/>
          <w:u w:val="single"/>
        </w:rPr>
      </w:pPr>
    </w:p>
    <w:p w:rsidR="00FA266C" w:rsidRPr="00246F9B" w:rsidRDefault="00FA266C" w:rsidP="00FA266C">
      <w:pPr>
        <w:rPr>
          <w:rFonts w:ascii="Century Gothic" w:hAnsi="Century Gothic"/>
          <w:b/>
          <w:sz w:val="22"/>
          <w:szCs w:val="22"/>
          <w:u w:val="single"/>
        </w:rPr>
      </w:pPr>
      <w:r w:rsidRPr="00246F9B">
        <w:rPr>
          <w:rFonts w:ascii="Century Gothic" w:hAnsi="Century Gothic"/>
          <w:b/>
          <w:sz w:val="22"/>
          <w:szCs w:val="22"/>
          <w:u w:val="single"/>
        </w:rPr>
        <w:t>WORD STUDY:</w:t>
      </w:r>
    </w:p>
    <w:p w:rsidR="00FA266C" w:rsidRPr="00246F9B" w:rsidRDefault="00FA266C" w:rsidP="00FA266C">
      <w:pPr>
        <w:rPr>
          <w:rFonts w:ascii="Century Gothic" w:hAnsi="Century Gothic"/>
          <w:sz w:val="22"/>
          <w:szCs w:val="22"/>
        </w:rPr>
      </w:pPr>
      <w:r w:rsidRPr="00246F9B">
        <w:rPr>
          <w:rFonts w:ascii="Century Gothic" w:hAnsi="Century Gothic"/>
          <w:sz w:val="22"/>
          <w:szCs w:val="22"/>
        </w:rPr>
        <w:t xml:space="preserve">No spelling words this week! </w:t>
      </w:r>
      <w:r w:rsidRPr="00246F9B">
        <w:rPr>
          <w:rFonts w:ascii="Century Gothic" w:hAnsi="Century Gothic"/>
          <w:sz w:val="22"/>
          <w:szCs w:val="22"/>
        </w:rPr>
        <w:t>We will continue with our spelling program when we return from the holiday break.</w:t>
      </w:r>
      <w:r w:rsidRPr="00246F9B">
        <w:rPr>
          <w:rFonts w:ascii="Century Gothic" w:hAnsi="Century Gothic"/>
          <w:sz w:val="22"/>
          <w:szCs w:val="22"/>
        </w:rPr>
        <w:t xml:space="preserve"> </w:t>
      </w:r>
    </w:p>
    <w:p w:rsidR="00FA266C" w:rsidRPr="00246F9B" w:rsidRDefault="00FA266C" w:rsidP="00FA266C">
      <w:pPr>
        <w:rPr>
          <w:rFonts w:ascii="Century Gothic" w:hAnsi="Century Gothic"/>
          <w:b/>
          <w:sz w:val="22"/>
          <w:szCs w:val="22"/>
          <w:u w:val="single"/>
        </w:rPr>
      </w:pPr>
    </w:p>
    <w:p w:rsidR="00FA266C" w:rsidRPr="00246F9B" w:rsidRDefault="00FA266C" w:rsidP="00FA266C">
      <w:pPr>
        <w:rPr>
          <w:rFonts w:ascii="Century Gothic" w:hAnsi="Century Gothic"/>
          <w:sz w:val="22"/>
          <w:szCs w:val="22"/>
        </w:rPr>
      </w:pPr>
      <w:r w:rsidRPr="00246F9B">
        <w:rPr>
          <w:rFonts w:ascii="Century Gothic" w:hAnsi="Century Gothic"/>
          <w:b/>
          <w:sz w:val="22"/>
          <w:szCs w:val="22"/>
          <w:u w:val="single"/>
        </w:rPr>
        <w:lastRenderedPageBreak/>
        <w:t>READING WORKSHOP:</w:t>
      </w:r>
    </w:p>
    <w:p w:rsidR="00FA266C" w:rsidRPr="00246F9B" w:rsidRDefault="00FA266C" w:rsidP="00FA266C">
      <w:pPr>
        <w:rPr>
          <w:rFonts w:ascii="Century Gothic" w:hAnsi="Century Gothic"/>
          <w:sz w:val="22"/>
          <w:szCs w:val="22"/>
        </w:rPr>
      </w:pPr>
      <w:r w:rsidRPr="00246F9B">
        <w:rPr>
          <w:rFonts w:ascii="Century Gothic" w:hAnsi="Century Gothic"/>
          <w:sz w:val="22"/>
          <w:szCs w:val="22"/>
        </w:rPr>
        <w:t xml:space="preserve">Please continue reading over the holiday break.  We will be reading lots of holiday stories this week and doing activities with them! </w:t>
      </w:r>
    </w:p>
    <w:p w:rsidR="00FA266C" w:rsidRPr="00246F9B" w:rsidRDefault="00FA266C" w:rsidP="00FA266C">
      <w:pPr>
        <w:rPr>
          <w:rFonts w:ascii="Century Gothic" w:hAnsi="Century Gothic"/>
          <w:sz w:val="22"/>
          <w:szCs w:val="22"/>
        </w:rPr>
      </w:pPr>
    </w:p>
    <w:p w:rsidR="00FA266C" w:rsidRPr="00246F9B" w:rsidRDefault="00FA266C" w:rsidP="00FA266C">
      <w:pPr>
        <w:rPr>
          <w:rFonts w:ascii="Century Gothic" w:hAnsi="Century Gothic"/>
          <w:sz w:val="22"/>
          <w:szCs w:val="22"/>
        </w:rPr>
      </w:pPr>
      <w:r w:rsidRPr="00246F9B">
        <w:rPr>
          <w:rFonts w:ascii="Century Gothic" w:hAnsi="Century Gothic"/>
          <w:b/>
          <w:sz w:val="22"/>
          <w:szCs w:val="22"/>
          <w:u w:val="single"/>
        </w:rPr>
        <w:t>WRITING WORKSHOP:</w:t>
      </w:r>
      <w:r w:rsidRPr="00246F9B">
        <w:rPr>
          <w:rFonts w:ascii="Century Gothic" w:hAnsi="Century Gothic"/>
          <w:sz w:val="22"/>
          <w:szCs w:val="22"/>
        </w:rPr>
        <w:t xml:space="preserve"> </w:t>
      </w:r>
    </w:p>
    <w:p w:rsidR="00FA266C" w:rsidRPr="00246F9B" w:rsidRDefault="00FA266C" w:rsidP="00FA266C">
      <w:pPr>
        <w:rPr>
          <w:rFonts w:ascii="Century Gothic" w:hAnsi="Century Gothic"/>
          <w:sz w:val="22"/>
          <w:szCs w:val="22"/>
        </w:rPr>
      </w:pPr>
      <w:r w:rsidRPr="00246F9B">
        <w:rPr>
          <w:rFonts w:ascii="Century Gothic" w:hAnsi="Century Gothic"/>
          <w:sz w:val="22"/>
          <w:szCs w:val="22"/>
        </w:rPr>
        <w:t xml:space="preserve">Please check out our Santa’s stuck </w:t>
      </w:r>
      <w:r w:rsidRPr="00246F9B">
        <w:rPr>
          <w:rFonts w:ascii="Century Gothic" w:hAnsi="Century Gothic"/>
          <w:sz w:val="22"/>
          <w:szCs w:val="22"/>
        </w:rPr>
        <w:t xml:space="preserve">and Rudolph </w:t>
      </w:r>
      <w:r w:rsidRPr="00246F9B">
        <w:rPr>
          <w:rFonts w:ascii="Century Gothic" w:hAnsi="Century Gothic"/>
          <w:sz w:val="22"/>
          <w:szCs w:val="22"/>
        </w:rPr>
        <w:t>writing pieces that will come home this week!  They are so creative.</w:t>
      </w:r>
    </w:p>
    <w:p w:rsidR="00FA266C" w:rsidRPr="00246F9B" w:rsidRDefault="00FA266C" w:rsidP="00FA266C">
      <w:pPr>
        <w:rPr>
          <w:rFonts w:ascii="Century Gothic" w:hAnsi="Century Gothic"/>
          <w:b/>
          <w:sz w:val="22"/>
          <w:szCs w:val="22"/>
          <w:u w:val="single"/>
        </w:rPr>
      </w:pPr>
    </w:p>
    <w:p w:rsidR="00FA266C" w:rsidRPr="00246F9B" w:rsidRDefault="00FA266C" w:rsidP="00FA266C">
      <w:pPr>
        <w:rPr>
          <w:rFonts w:ascii="Century Gothic" w:hAnsi="Century Gothic"/>
          <w:b/>
          <w:sz w:val="22"/>
          <w:szCs w:val="22"/>
          <w:u w:val="single"/>
        </w:rPr>
      </w:pPr>
      <w:r w:rsidRPr="00246F9B">
        <w:rPr>
          <w:rFonts w:ascii="Century Gothic" w:hAnsi="Century Gothic"/>
          <w:b/>
          <w:sz w:val="22"/>
          <w:szCs w:val="22"/>
          <w:u w:val="single"/>
        </w:rPr>
        <w:t>MATH:</w:t>
      </w:r>
    </w:p>
    <w:p w:rsidR="00FA266C" w:rsidRPr="00246F9B" w:rsidRDefault="00FA266C" w:rsidP="00FA266C">
      <w:pPr>
        <w:rPr>
          <w:rFonts w:ascii="Century Gothic" w:hAnsi="Century Gothic"/>
          <w:sz w:val="22"/>
          <w:szCs w:val="22"/>
        </w:rPr>
      </w:pPr>
      <w:r w:rsidRPr="00246F9B">
        <w:rPr>
          <w:rFonts w:ascii="Century Gothic" w:hAnsi="Century Gothic"/>
          <w:sz w:val="22"/>
          <w:szCs w:val="22"/>
        </w:rPr>
        <w:t>Unit 4 will continue after the holidays. This week we will focus on</w:t>
      </w:r>
      <w:r w:rsidRPr="00246F9B">
        <w:rPr>
          <w:rFonts w:ascii="Century Gothic" w:hAnsi="Century Gothic"/>
          <w:sz w:val="22"/>
          <w:szCs w:val="22"/>
        </w:rPr>
        <w:t xml:space="preserve"> reviewing expanded form (35 = 30 + 5),</w:t>
      </w:r>
      <w:r w:rsidRPr="00246F9B">
        <w:rPr>
          <w:rFonts w:ascii="Century Gothic" w:hAnsi="Century Gothic"/>
          <w:sz w:val="22"/>
          <w:szCs w:val="22"/>
        </w:rPr>
        <w:t xml:space="preserve"> makin</w:t>
      </w:r>
      <w:r w:rsidRPr="00246F9B">
        <w:rPr>
          <w:rFonts w:ascii="Century Gothic" w:hAnsi="Century Gothic"/>
          <w:sz w:val="22"/>
          <w:szCs w:val="22"/>
        </w:rPr>
        <w:t xml:space="preserve">g numbers using base 10 blocks and telling time. </w:t>
      </w:r>
      <w:r w:rsidRPr="00246F9B">
        <w:rPr>
          <w:rFonts w:ascii="Century Gothic" w:hAnsi="Century Gothic"/>
          <w:sz w:val="22"/>
          <w:szCs w:val="22"/>
        </w:rPr>
        <w:t xml:space="preserve">  </w:t>
      </w:r>
    </w:p>
    <w:p w:rsidR="00FA266C" w:rsidRPr="00246F9B" w:rsidRDefault="00FA266C" w:rsidP="00FA266C">
      <w:pPr>
        <w:rPr>
          <w:rFonts w:ascii="Century Gothic" w:hAnsi="Century Gothic"/>
          <w:sz w:val="22"/>
          <w:szCs w:val="22"/>
        </w:rPr>
      </w:pPr>
    </w:p>
    <w:p w:rsidR="00FA266C" w:rsidRPr="00246F9B" w:rsidRDefault="00FA266C" w:rsidP="00FA266C">
      <w:pPr>
        <w:rPr>
          <w:rFonts w:ascii="Century Gothic" w:hAnsi="Century Gothic"/>
          <w:sz w:val="22"/>
          <w:szCs w:val="22"/>
        </w:rPr>
      </w:pPr>
      <w:r w:rsidRPr="00246F9B">
        <w:rPr>
          <w:rFonts w:ascii="Century Gothic" w:hAnsi="Century Gothic"/>
          <w:b/>
          <w:sz w:val="22"/>
          <w:szCs w:val="22"/>
          <w:u w:val="single"/>
        </w:rPr>
        <w:t xml:space="preserve">SOCIAL STUDIES: </w:t>
      </w:r>
    </w:p>
    <w:p w:rsidR="00FA266C" w:rsidRPr="00246F9B" w:rsidRDefault="00FA266C" w:rsidP="00FA266C">
      <w:pPr>
        <w:rPr>
          <w:rFonts w:ascii="Century Gothic" w:hAnsi="Century Gothic"/>
          <w:sz w:val="22"/>
          <w:szCs w:val="22"/>
        </w:rPr>
      </w:pPr>
      <w:r w:rsidRPr="00246F9B">
        <w:rPr>
          <w:rFonts w:ascii="Century Gothic" w:hAnsi="Century Gothic"/>
          <w:sz w:val="22"/>
          <w:szCs w:val="22"/>
        </w:rPr>
        <w:t xml:space="preserve">Our Geography unit will continue after the holiday break. We will be talking about urban, suburban and rural communities. If you visit anywhere that is different from our suburban community over the break, please talk with your child about it and let me know! </w:t>
      </w:r>
    </w:p>
    <w:p w:rsidR="00FA266C" w:rsidRPr="00246F9B" w:rsidRDefault="00FA266C" w:rsidP="00FA266C">
      <w:pPr>
        <w:rPr>
          <w:rFonts w:ascii="Century Gothic" w:hAnsi="Century Gothic"/>
          <w:sz w:val="22"/>
          <w:szCs w:val="22"/>
        </w:rPr>
      </w:pPr>
    </w:p>
    <w:p w:rsidR="00FA266C" w:rsidRPr="00246F9B" w:rsidRDefault="00FA266C" w:rsidP="00FA266C">
      <w:pPr>
        <w:rPr>
          <w:rFonts w:ascii="Century Gothic" w:hAnsi="Century Gothic"/>
          <w:sz w:val="22"/>
          <w:szCs w:val="22"/>
        </w:rPr>
      </w:pPr>
      <w:r w:rsidRPr="00246F9B">
        <w:rPr>
          <w:rFonts w:ascii="Century Gothic" w:hAnsi="Century Gothic"/>
          <w:b/>
          <w:sz w:val="22"/>
          <w:szCs w:val="22"/>
          <w:u w:val="single"/>
        </w:rPr>
        <w:t xml:space="preserve">Over the Holidays: </w:t>
      </w:r>
    </w:p>
    <w:p w:rsidR="00FA266C" w:rsidRPr="00246F9B" w:rsidRDefault="00FA266C" w:rsidP="00FA266C">
      <w:pPr>
        <w:rPr>
          <w:rFonts w:ascii="Century Gothic" w:hAnsi="Century Gothic"/>
          <w:sz w:val="22"/>
          <w:szCs w:val="22"/>
        </w:rPr>
      </w:pPr>
      <w:r w:rsidRPr="00246F9B">
        <w:rPr>
          <w:rFonts w:ascii="Century Gothic" w:hAnsi="Century Gothic"/>
          <w:sz w:val="22"/>
          <w:szCs w:val="22"/>
        </w:rPr>
        <w:t>The break will be a great time to get outside and play, stay in with some hot chocolate, or play board games as a family.  Let’s keep our brains moving too!  Please continue reading with your child and review their basic math facts throughout the break.  Also, there are great websites for your child to visit to practice spel</w:t>
      </w:r>
      <w:r w:rsidRPr="00246F9B">
        <w:rPr>
          <w:rFonts w:ascii="Century Gothic" w:hAnsi="Century Gothic"/>
          <w:sz w:val="22"/>
          <w:szCs w:val="22"/>
        </w:rPr>
        <w:t>ling, reading, math (</w:t>
      </w:r>
      <w:r w:rsidRPr="00246F9B">
        <w:rPr>
          <w:rFonts w:ascii="Century Gothic" w:hAnsi="Century Gothic"/>
          <w:sz w:val="22"/>
          <w:szCs w:val="22"/>
        </w:rPr>
        <w:t xml:space="preserve">Freckle, </w:t>
      </w:r>
      <w:proofErr w:type="spellStart"/>
      <w:r w:rsidRPr="00246F9B">
        <w:rPr>
          <w:rFonts w:ascii="Century Gothic" w:hAnsi="Century Gothic"/>
          <w:sz w:val="22"/>
          <w:szCs w:val="22"/>
        </w:rPr>
        <w:t>Raz</w:t>
      </w:r>
      <w:proofErr w:type="spellEnd"/>
      <w:r w:rsidRPr="00246F9B">
        <w:rPr>
          <w:rFonts w:ascii="Century Gothic" w:hAnsi="Century Gothic"/>
          <w:sz w:val="22"/>
          <w:szCs w:val="22"/>
        </w:rPr>
        <w:t xml:space="preserve">-Kids, </w:t>
      </w:r>
      <w:proofErr w:type="spellStart"/>
      <w:r w:rsidRPr="00246F9B">
        <w:rPr>
          <w:rFonts w:ascii="Century Gothic" w:hAnsi="Century Gothic"/>
          <w:sz w:val="22"/>
          <w:szCs w:val="22"/>
        </w:rPr>
        <w:t>Lexia</w:t>
      </w:r>
      <w:proofErr w:type="spellEnd"/>
      <w:r w:rsidRPr="00246F9B">
        <w:rPr>
          <w:rFonts w:ascii="Century Gothic" w:hAnsi="Century Gothic"/>
          <w:sz w:val="22"/>
          <w:szCs w:val="22"/>
        </w:rPr>
        <w:t xml:space="preserve">, Scholastic, etc.) Please have a WONDERFUL holiday!  Enjoy your families and soak in the memories and traditions!  </w:t>
      </w:r>
    </w:p>
    <w:p w:rsidR="00FA266C" w:rsidRPr="00246F9B" w:rsidRDefault="00FA266C" w:rsidP="00FA266C">
      <w:pPr>
        <w:rPr>
          <w:rFonts w:ascii="Century Gothic" w:hAnsi="Century Gothic"/>
          <w:sz w:val="22"/>
          <w:szCs w:val="22"/>
        </w:rPr>
      </w:pPr>
    </w:p>
    <w:p w:rsidR="00787571" w:rsidRPr="00246F9B" w:rsidRDefault="00FA266C" w:rsidP="00787571">
      <w:pPr>
        <w:rPr>
          <w:rFonts w:ascii="Century Gothic" w:hAnsi="Century Gothic"/>
          <w:b/>
          <w:sz w:val="22"/>
          <w:szCs w:val="22"/>
          <w:u w:val="single"/>
        </w:rPr>
      </w:pPr>
      <w:r w:rsidRPr="00246F9B">
        <w:rPr>
          <w:rFonts w:ascii="Century Gothic" w:hAnsi="Century Gothic"/>
          <w:b/>
          <w:sz w:val="22"/>
          <w:szCs w:val="22"/>
          <w:u w:val="single"/>
        </w:rPr>
        <w:t>OTHER IMPORTANT INFORMATION:</w:t>
      </w:r>
    </w:p>
    <w:p w:rsidR="00787571" w:rsidRPr="00246F9B" w:rsidRDefault="00787571" w:rsidP="00787571">
      <w:pPr>
        <w:pStyle w:val="ListParagraph"/>
        <w:numPr>
          <w:ilvl w:val="0"/>
          <w:numId w:val="2"/>
        </w:numPr>
        <w:rPr>
          <w:rFonts w:ascii="Century Gothic" w:hAnsi="Century Gothic"/>
          <w:b/>
          <w:sz w:val="22"/>
          <w:szCs w:val="22"/>
          <w:u w:val="single"/>
        </w:rPr>
      </w:pPr>
      <w:r w:rsidRPr="00246F9B">
        <w:rPr>
          <w:rFonts w:ascii="Century Gothic" w:hAnsi="Century Gothic"/>
          <w:sz w:val="22"/>
          <w:szCs w:val="22"/>
        </w:rPr>
        <w:t xml:space="preserve">We are in the process of hiring a long term sub for my maternity leave this week. We will keep you posted on who our teacher is and it is my hope you will have an opportunity to meet them prior to my leaving. My due date is not until the end of January, so hopefully there is some time for our kids to get to know their new teacher as well and make it a smooth transition for them. </w:t>
      </w:r>
    </w:p>
    <w:p w:rsidR="00FA266C" w:rsidRPr="00246F9B" w:rsidRDefault="00FA266C" w:rsidP="00FA266C">
      <w:pPr>
        <w:rPr>
          <w:rFonts w:ascii="Century Gothic" w:hAnsi="Century Gothic"/>
          <w:sz w:val="22"/>
          <w:szCs w:val="22"/>
        </w:rPr>
      </w:pPr>
    </w:p>
    <w:p w:rsidR="00FA266C" w:rsidRPr="00246F9B" w:rsidRDefault="00FA266C" w:rsidP="00FA266C">
      <w:pPr>
        <w:rPr>
          <w:rFonts w:ascii="Century Gothic" w:hAnsi="Century Gothic"/>
          <w:sz w:val="22"/>
          <w:szCs w:val="22"/>
        </w:rPr>
      </w:pPr>
      <w:r w:rsidRPr="00246F9B">
        <w:rPr>
          <w:rFonts w:ascii="Century Gothic" w:hAnsi="Century Gothic"/>
          <w:sz w:val="22"/>
          <w:szCs w:val="22"/>
        </w:rPr>
        <w:t>Your partner in education,</w:t>
      </w:r>
      <w:r w:rsidRPr="00246F9B">
        <w:rPr>
          <w:rFonts w:ascii="Century Gothic" w:hAnsi="Century Gothic"/>
          <w:noProof/>
          <w:sz w:val="22"/>
          <w:szCs w:val="22"/>
        </w:rPr>
        <w:t xml:space="preserve"> </w:t>
      </w:r>
    </w:p>
    <w:p w:rsidR="00FA266C" w:rsidRPr="00E53C12" w:rsidRDefault="00FA266C" w:rsidP="00FA266C">
      <w:pPr>
        <w:rPr>
          <w:rFonts w:ascii="Lucida Handwriting" w:hAnsi="Lucida Handwriting"/>
          <w:sz w:val="28"/>
          <w:szCs w:val="28"/>
        </w:rPr>
      </w:pPr>
      <w:r>
        <w:rPr>
          <w:noProof/>
        </w:rPr>
        <w:drawing>
          <wp:anchor distT="0" distB="0" distL="114300" distR="114300" simplePos="0" relativeHeight="251662336" behindDoc="1" locked="0" layoutInCell="1" allowOverlap="1" wp14:anchorId="3D2F970C" wp14:editId="65C28D43">
            <wp:simplePos x="0" y="0"/>
            <wp:positionH relativeFrom="margin">
              <wp:posOffset>2380736</wp:posOffset>
            </wp:positionH>
            <wp:positionV relativeFrom="paragraph">
              <wp:posOffset>26584</wp:posOffset>
            </wp:positionV>
            <wp:extent cx="3905250" cy="2800350"/>
            <wp:effectExtent l="0" t="0" r="0" b="0"/>
            <wp:wrapNone/>
            <wp:docPr id="2" name="Picture 2" descr="H:\Downloads\download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download (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A21">
        <w:rPr>
          <w:rFonts w:ascii="Lucida Handwriting" w:hAnsi="Lucida Handwriting"/>
          <w:sz w:val="28"/>
          <w:szCs w:val="28"/>
        </w:rPr>
        <w:t>Mrs. Green</w:t>
      </w:r>
      <w:r w:rsidRPr="00E53C12">
        <w:rPr>
          <w:noProof/>
        </w:rPr>
        <w:t xml:space="preserve"> </w:t>
      </w:r>
    </w:p>
    <w:p w:rsidR="00FA266C" w:rsidRDefault="00FA266C" w:rsidP="00FA266C"/>
    <w:p w:rsidR="00FA266C" w:rsidRDefault="00FA266C" w:rsidP="00FA266C"/>
    <w:p w:rsidR="00FA266C" w:rsidRDefault="00FA266C" w:rsidP="00FA266C"/>
    <w:p w:rsidR="009E02A9" w:rsidRDefault="009E02A9">
      <w:bookmarkStart w:id="0" w:name="_GoBack"/>
      <w:bookmarkEnd w:id="0"/>
    </w:p>
    <w:sectPr w:rsidR="009E02A9" w:rsidSect="005F4EC3">
      <w:pgSz w:w="12240" w:h="15840"/>
      <w:pgMar w:top="1440" w:right="1440" w:bottom="1440" w:left="1440" w:header="720" w:footer="720" w:gutter="0"/>
      <w:pgBorders w:offsetFrom="page">
        <w:top w:val="thinThickThinLargeGap" w:sz="36" w:space="24" w:color="FF0000"/>
        <w:left w:val="thinThickThinLargeGap" w:sz="36" w:space="24" w:color="FF0000"/>
        <w:bottom w:val="thinThickThinLargeGap" w:sz="36" w:space="24" w:color="FF0000"/>
        <w:right w:val="thinThickThinLargeGap"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1CF8D7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6C"/>
    <w:rsid w:val="00246F9B"/>
    <w:rsid w:val="00787571"/>
    <w:rsid w:val="009E02A9"/>
    <w:rsid w:val="00FA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655"/>
  <w15:chartTrackingRefBased/>
  <w15:docId w15:val="{A82B0878-C8A9-448F-BB0D-DCF27B74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66C"/>
    <w:pPr>
      <w:ind w:left="720"/>
      <w:contextualSpacing/>
    </w:pPr>
  </w:style>
  <w:style w:type="character" w:styleId="Hyperlink">
    <w:name w:val="Hyperlink"/>
    <w:basedOn w:val="DefaultParagraphFont"/>
    <w:uiPriority w:val="99"/>
    <w:unhideWhenUsed/>
    <w:rsid w:val="00FA266C"/>
    <w:rPr>
      <w:color w:val="0563C1" w:themeColor="hyperlink"/>
      <w:u w:val="single"/>
    </w:rPr>
  </w:style>
  <w:style w:type="character" w:styleId="FollowedHyperlink">
    <w:name w:val="FollowedHyperlink"/>
    <w:basedOn w:val="DefaultParagraphFont"/>
    <w:uiPriority w:val="99"/>
    <w:semiHidden/>
    <w:unhideWhenUsed/>
    <w:rsid w:val="00FA2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3</cp:revision>
  <dcterms:created xsi:type="dcterms:W3CDTF">2019-12-11T14:39:00Z</dcterms:created>
  <dcterms:modified xsi:type="dcterms:W3CDTF">2019-12-11T14:55:00Z</dcterms:modified>
</cp:coreProperties>
</file>