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57" w:rsidRDefault="00817757" w:rsidP="00817757">
      <w:pPr>
        <w:jc w:val="center"/>
        <w:rPr>
          <w:rFonts w:ascii="Century Gothic" w:hAnsi="Century Gothic"/>
          <w:b/>
          <w:sz w:val="32"/>
          <w:szCs w:val="32"/>
        </w:rPr>
      </w:pPr>
      <w:r w:rsidRPr="00A7275E">
        <w:rPr>
          <w:noProof/>
          <w:sz w:val="36"/>
          <w:szCs w:val="36"/>
        </w:rPr>
        <w:drawing>
          <wp:anchor distT="0" distB="0" distL="114300" distR="114300" simplePos="0" relativeHeight="251664384" behindDoc="1" locked="0" layoutInCell="1" allowOverlap="1" wp14:anchorId="2F5E0DE3" wp14:editId="464796DB">
            <wp:simplePos x="0" y="0"/>
            <wp:positionH relativeFrom="column">
              <wp:posOffset>847725</wp:posOffset>
            </wp:positionH>
            <wp:positionV relativeFrom="paragraph">
              <wp:posOffset>-97790</wp:posOffset>
            </wp:positionV>
            <wp:extent cx="661670" cy="11049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1670" cy="1104900"/>
                    </a:xfrm>
                    <a:prstGeom prst="rect">
                      <a:avLst/>
                    </a:prstGeom>
                    <a:noFill/>
                    <a:ln w="9525">
                      <a:noFill/>
                      <a:miter lim="800000"/>
                      <a:headEnd/>
                      <a:tailEnd/>
                    </a:ln>
                  </pic:spPr>
                </pic:pic>
              </a:graphicData>
            </a:graphic>
          </wp:anchor>
        </w:drawing>
      </w:r>
      <w:r w:rsidRPr="00A7275E">
        <w:rPr>
          <w:noProof/>
          <w:sz w:val="36"/>
          <w:szCs w:val="36"/>
        </w:rPr>
        <w:drawing>
          <wp:anchor distT="0" distB="0" distL="114300" distR="114300" simplePos="0" relativeHeight="251662336" behindDoc="1" locked="0" layoutInCell="1" allowOverlap="1" wp14:anchorId="2443AF15" wp14:editId="53A08BE9">
            <wp:simplePos x="0" y="0"/>
            <wp:positionH relativeFrom="margin">
              <wp:posOffset>-390525</wp:posOffset>
            </wp:positionH>
            <wp:positionV relativeFrom="paragraph">
              <wp:posOffset>-401320</wp:posOffset>
            </wp:positionV>
            <wp:extent cx="1085850" cy="12001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5850" cy="1200150"/>
                    </a:xfrm>
                    <a:prstGeom prst="rect">
                      <a:avLst/>
                    </a:prstGeom>
                    <a:noFill/>
                    <a:ln w="9525">
                      <a:noFill/>
                      <a:miter lim="800000"/>
                      <a:headEnd/>
                      <a:tailEnd/>
                    </a:ln>
                  </pic:spPr>
                </pic:pic>
              </a:graphicData>
            </a:graphic>
          </wp:anchor>
        </w:drawing>
      </w:r>
      <w:r>
        <w:rPr>
          <w:rFonts w:ascii="Century Gothic" w:hAnsi="Century Gothic"/>
          <w:b/>
          <w:sz w:val="32"/>
          <w:szCs w:val="32"/>
        </w:rPr>
        <w:t>Mrs. Green’s Gazette:</w:t>
      </w:r>
    </w:p>
    <w:p w:rsidR="00817757" w:rsidRDefault="00817757" w:rsidP="00817757">
      <w:pPr>
        <w:rPr>
          <w:rFonts w:ascii="Century Gothic" w:hAnsi="Century Gothic"/>
          <w:b/>
        </w:rPr>
      </w:pPr>
    </w:p>
    <w:p w:rsidR="00817757" w:rsidRPr="00817757" w:rsidRDefault="00817757" w:rsidP="00817757">
      <w:pPr>
        <w:jc w:val="right"/>
        <w:rPr>
          <w:rFonts w:ascii="Century Gothic" w:hAnsi="Century Gothic"/>
          <w:sz w:val="23"/>
          <w:szCs w:val="23"/>
        </w:rPr>
      </w:pPr>
      <w:r w:rsidRPr="00817757">
        <w:rPr>
          <w:rFonts w:ascii="Century Gothic" w:hAnsi="Century Gothic"/>
          <w:sz w:val="23"/>
          <w:szCs w:val="23"/>
        </w:rPr>
        <w:t>September 16</w:t>
      </w:r>
      <w:r w:rsidRPr="00817757">
        <w:rPr>
          <w:rFonts w:ascii="Century Gothic" w:hAnsi="Century Gothic"/>
          <w:sz w:val="23"/>
          <w:szCs w:val="23"/>
        </w:rPr>
        <w:t>, 2019</w:t>
      </w:r>
    </w:p>
    <w:p w:rsidR="00817757" w:rsidRPr="00817757" w:rsidRDefault="00817757" w:rsidP="00817757">
      <w:pPr>
        <w:ind w:left="7200"/>
        <w:rPr>
          <w:rFonts w:ascii="Century Gothic" w:hAnsi="Century Gothic"/>
          <w:sz w:val="23"/>
          <w:szCs w:val="23"/>
        </w:rPr>
      </w:pPr>
    </w:p>
    <w:p w:rsidR="00817757" w:rsidRPr="00817757" w:rsidRDefault="00817757" w:rsidP="00817757">
      <w:pPr>
        <w:rPr>
          <w:rFonts w:ascii="Century Gothic" w:hAnsi="Century Gothic"/>
          <w:b/>
          <w:color w:val="FF0000"/>
          <w:sz w:val="23"/>
          <w:szCs w:val="23"/>
        </w:rPr>
      </w:pPr>
    </w:p>
    <w:p w:rsidR="00817757" w:rsidRPr="00817757" w:rsidRDefault="00817757" w:rsidP="00817757">
      <w:pPr>
        <w:rPr>
          <w:rFonts w:ascii="Century Gothic" w:hAnsi="Century Gothic"/>
          <w:b/>
          <w:sz w:val="23"/>
          <w:szCs w:val="23"/>
          <w:u w:val="single"/>
        </w:rPr>
      </w:pPr>
    </w:p>
    <w:p w:rsidR="00817757" w:rsidRPr="00817757" w:rsidRDefault="00817757" w:rsidP="00817757">
      <w:pPr>
        <w:rPr>
          <w:rFonts w:ascii="Century Gothic" w:hAnsi="Century Gothic"/>
          <w:b/>
          <w:sz w:val="23"/>
          <w:szCs w:val="23"/>
          <w:u w:val="single"/>
        </w:rPr>
      </w:pPr>
      <w:r w:rsidRPr="00817757">
        <w:rPr>
          <w:rFonts w:ascii="Century Gothic" w:hAnsi="Century Gothic"/>
          <w:b/>
          <w:sz w:val="23"/>
          <w:szCs w:val="23"/>
          <w:u w:val="single"/>
        </w:rPr>
        <w:t>IMPORTANT DATES:</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Picture Day:</w:t>
      </w:r>
      <w:r w:rsidRPr="00817757">
        <w:rPr>
          <w:rFonts w:ascii="Century Gothic" w:hAnsi="Century Gothic"/>
          <w:sz w:val="23"/>
          <w:szCs w:val="23"/>
        </w:rPr>
        <w:t xml:space="preserve"> Thursday, September 19</w:t>
      </w:r>
      <w:r w:rsidRPr="00817757">
        <w:rPr>
          <w:rFonts w:ascii="Century Gothic" w:hAnsi="Century Gothic"/>
          <w:sz w:val="23"/>
          <w:szCs w:val="23"/>
          <w:vertAlign w:val="superscript"/>
        </w:rPr>
        <w:t>th</w:t>
      </w:r>
      <w:r w:rsidRPr="00817757">
        <w:rPr>
          <w:rFonts w:ascii="Century Gothic" w:hAnsi="Century Gothic"/>
          <w:sz w:val="23"/>
          <w:szCs w:val="23"/>
        </w:rPr>
        <w:t xml:space="preserve">. </w:t>
      </w:r>
    </w:p>
    <w:p w:rsidR="00817757" w:rsidRPr="00817757" w:rsidRDefault="00817757" w:rsidP="00817757">
      <w:pPr>
        <w:pStyle w:val="ListParagraph"/>
        <w:numPr>
          <w:ilvl w:val="0"/>
          <w:numId w:val="1"/>
        </w:numPr>
        <w:rPr>
          <w:rFonts w:ascii="Century Gothic" w:hAnsi="Century Gothic"/>
          <w:sz w:val="23"/>
          <w:szCs w:val="23"/>
        </w:rPr>
      </w:pPr>
      <w:r w:rsidRPr="00817757">
        <w:rPr>
          <w:rFonts w:ascii="Century Gothic" w:hAnsi="Century Gothic"/>
          <w:b/>
          <w:sz w:val="23"/>
          <w:szCs w:val="23"/>
          <w:u w:val="single"/>
        </w:rPr>
        <w:t>Book Orders:</w:t>
      </w:r>
      <w:r w:rsidRPr="00817757">
        <w:rPr>
          <w:rFonts w:ascii="Century Gothic" w:hAnsi="Century Gothic"/>
          <w:sz w:val="23"/>
          <w:szCs w:val="23"/>
        </w:rPr>
        <w:t xml:space="preserve"> Due on Friday, September 20</w:t>
      </w:r>
      <w:r w:rsidRPr="00817757">
        <w:rPr>
          <w:rFonts w:ascii="Century Gothic" w:hAnsi="Century Gothic"/>
          <w:sz w:val="23"/>
          <w:szCs w:val="23"/>
          <w:vertAlign w:val="superscript"/>
        </w:rPr>
        <w:t>th</w:t>
      </w:r>
      <w:r w:rsidRPr="00817757">
        <w:rPr>
          <w:rFonts w:ascii="Century Gothic" w:hAnsi="Century Gothic"/>
          <w:sz w:val="23"/>
          <w:szCs w:val="23"/>
        </w:rPr>
        <w:t xml:space="preserve">. Make checks payable to </w:t>
      </w:r>
      <w:r w:rsidRPr="00817757">
        <w:rPr>
          <w:rFonts w:ascii="Century Gothic" w:hAnsi="Century Gothic"/>
          <w:b/>
          <w:sz w:val="23"/>
          <w:szCs w:val="23"/>
        </w:rPr>
        <w:t>Scholastic Book Clubs</w:t>
      </w:r>
      <w:r w:rsidRPr="00817757">
        <w:rPr>
          <w:rFonts w:ascii="Century Gothic" w:hAnsi="Century Gothic"/>
          <w:sz w:val="23"/>
          <w:szCs w:val="23"/>
        </w:rPr>
        <w:t xml:space="preserve">, </w:t>
      </w:r>
      <w:r w:rsidRPr="00817757">
        <w:rPr>
          <w:rFonts w:ascii="Century Gothic" w:hAnsi="Century Gothic"/>
          <w:b/>
          <w:color w:val="FF0000"/>
          <w:sz w:val="23"/>
          <w:szCs w:val="23"/>
          <w:u w:val="single"/>
        </w:rPr>
        <w:t>please do not send cash.</w:t>
      </w:r>
      <w:r w:rsidRPr="00817757">
        <w:rPr>
          <w:rFonts w:ascii="Century Gothic" w:hAnsi="Century Gothic"/>
          <w:sz w:val="23"/>
          <w:szCs w:val="23"/>
        </w:rPr>
        <w:t xml:space="preserve"> Also, please place the completed book order form and check in an envelope/Ziploc labeled “book order” with your child’s name on it. If you would like to order online our classroom code is: HCXL7</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 xml:space="preserve">PTO: </w:t>
      </w:r>
      <w:r w:rsidRPr="00817757">
        <w:rPr>
          <w:rFonts w:ascii="Century Gothic" w:hAnsi="Century Gothic"/>
          <w:sz w:val="23"/>
          <w:szCs w:val="23"/>
        </w:rPr>
        <w:t>Have you heard about our awesome PTO? Please visit their website masonpto.com for all of our school happenings and to join the PTO. Be sure to also check out the Moose Shop on masonpto.com to get all your spirit wear to make every Friday a spirit day at Mason.</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NWEA Fall Testing:</w:t>
      </w:r>
      <w:r w:rsidRPr="00817757">
        <w:rPr>
          <w:rFonts w:ascii="Century Gothic" w:hAnsi="Century Gothic"/>
          <w:sz w:val="23"/>
          <w:szCs w:val="23"/>
        </w:rPr>
        <w:t xml:space="preserve"> Students will take their fall NWEA tests this week on Tuesday, September 17</w:t>
      </w:r>
      <w:r w:rsidRPr="00817757">
        <w:rPr>
          <w:rFonts w:ascii="Century Gothic" w:hAnsi="Century Gothic"/>
          <w:sz w:val="23"/>
          <w:szCs w:val="23"/>
          <w:vertAlign w:val="superscript"/>
        </w:rPr>
        <w:t>th</w:t>
      </w:r>
      <w:r w:rsidRPr="00817757">
        <w:rPr>
          <w:rFonts w:ascii="Century Gothic" w:hAnsi="Century Gothic"/>
          <w:sz w:val="23"/>
          <w:szCs w:val="23"/>
        </w:rPr>
        <w:t xml:space="preserve"> and Thursday, September 19</w:t>
      </w:r>
      <w:r w:rsidRPr="00817757">
        <w:rPr>
          <w:rFonts w:ascii="Century Gothic" w:hAnsi="Century Gothic"/>
          <w:sz w:val="23"/>
          <w:szCs w:val="23"/>
          <w:vertAlign w:val="superscript"/>
        </w:rPr>
        <w:t>th</w:t>
      </w:r>
      <w:r w:rsidRPr="00817757">
        <w:rPr>
          <w:rFonts w:ascii="Century Gothic" w:hAnsi="Century Gothic"/>
          <w:sz w:val="23"/>
          <w:szCs w:val="23"/>
        </w:rPr>
        <w:t xml:space="preserve">. </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$5.00 Party Money:</w:t>
      </w:r>
      <w:r w:rsidRPr="00817757">
        <w:rPr>
          <w:rFonts w:ascii="Century Gothic" w:hAnsi="Century Gothic"/>
          <w:sz w:val="23"/>
          <w:szCs w:val="23"/>
        </w:rPr>
        <w:t xml:space="preserve"> If you have not had a chance yet to turn in your $5.00 party money, please do so ASAP! We use this money throughout the school year to help pay for the crafts and activities for the holiday parties. </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Conferences:</w:t>
      </w:r>
      <w:r w:rsidRPr="00817757">
        <w:rPr>
          <w:rFonts w:ascii="Century Gothic" w:hAnsi="Century Gothic"/>
          <w:sz w:val="23"/>
          <w:szCs w:val="23"/>
        </w:rPr>
        <w:t xml:space="preserve"> Just a heads up, conferences are much earlier this year than in pa</w:t>
      </w:r>
      <w:r w:rsidRPr="00817757">
        <w:rPr>
          <w:rFonts w:ascii="Century Gothic" w:hAnsi="Century Gothic"/>
          <w:sz w:val="23"/>
          <w:szCs w:val="23"/>
        </w:rPr>
        <w:t>st years. They are on October 9</w:t>
      </w:r>
      <w:r w:rsidRPr="00817757">
        <w:rPr>
          <w:rFonts w:ascii="Century Gothic" w:hAnsi="Century Gothic"/>
          <w:sz w:val="23"/>
          <w:szCs w:val="23"/>
          <w:vertAlign w:val="superscript"/>
        </w:rPr>
        <w:t>th</w:t>
      </w:r>
      <w:r w:rsidRPr="00817757">
        <w:rPr>
          <w:rFonts w:ascii="Century Gothic" w:hAnsi="Century Gothic"/>
          <w:sz w:val="23"/>
          <w:szCs w:val="23"/>
        </w:rPr>
        <w:t xml:space="preserve"> and 10</w:t>
      </w:r>
      <w:r w:rsidRPr="00817757">
        <w:rPr>
          <w:rFonts w:ascii="Century Gothic" w:hAnsi="Century Gothic"/>
          <w:sz w:val="23"/>
          <w:szCs w:val="23"/>
          <w:vertAlign w:val="superscript"/>
        </w:rPr>
        <w:t>th</w:t>
      </w:r>
      <w:r w:rsidRPr="00817757">
        <w:rPr>
          <w:rFonts w:ascii="Century Gothic" w:hAnsi="Century Gothic"/>
          <w:sz w:val="23"/>
          <w:szCs w:val="23"/>
        </w:rPr>
        <w:t>. There will be a half day o</w:t>
      </w:r>
      <w:r w:rsidRPr="00817757">
        <w:rPr>
          <w:rFonts w:ascii="Century Gothic" w:hAnsi="Century Gothic"/>
          <w:sz w:val="23"/>
          <w:szCs w:val="23"/>
        </w:rPr>
        <w:t>f school on Thursday, October 10</w:t>
      </w:r>
      <w:r w:rsidRPr="00817757">
        <w:rPr>
          <w:rFonts w:ascii="Century Gothic" w:hAnsi="Century Gothic"/>
          <w:sz w:val="23"/>
          <w:szCs w:val="23"/>
          <w:vertAlign w:val="superscript"/>
        </w:rPr>
        <w:t>th</w:t>
      </w:r>
      <w:r w:rsidRPr="00817757">
        <w:rPr>
          <w:rFonts w:ascii="Century Gothic" w:hAnsi="Century Gothic"/>
          <w:sz w:val="23"/>
          <w:szCs w:val="23"/>
        </w:rPr>
        <w:t xml:space="preserve">. More information to come as it approaches. </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Evacuation Drill:</w:t>
      </w:r>
      <w:r w:rsidRPr="00817757">
        <w:rPr>
          <w:rFonts w:ascii="Century Gothic" w:hAnsi="Century Gothic"/>
          <w:sz w:val="23"/>
          <w:szCs w:val="23"/>
        </w:rPr>
        <w:t xml:space="preserve"> Our evacuation drill will take place on Thursday, September 26</w:t>
      </w:r>
      <w:r w:rsidRPr="00817757">
        <w:rPr>
          <w:rFonts w:ascii="Century Gothic" w:hAnsi="Century Gothic"/>
          <w:sz w:val="23"/>
          <w:szCs w:val="23"/>
          <w:vertAlign w:val="superscript"/>
        </w:rPr>
        <w:t>th</w:t>
      </w:r>
      <w:r w:rsidRPr="00817757">
        <w:rPr>
          <w:rFonts w:ascii="Century Gothic" w:hAnsi="Century Gothic"/>
          <w:sz w:val="23"/>
          <w:szCs w:val="23"/>
        </w:rPr>
        <w:t xml:space="preserve"> at 9:30am. During this time, students cannot be picked up or dropped off. </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Late Start Monday’s:</w:t>
      </w:r>
      <w:r w:rsidRPr="00817757">
        <w:rPr>
          <w:rFonts w:ascii="Century Gothic" w:hAnsi="Century Gothic"/>
          <w:sz w:val="23"/>
          <w:szCs w:val="23"/>
        </w:rPr>
        <w:t xml:space="preserve"> School begins at 9:05am and dismissal remains the same</w:t>
      </w:r>
    </w:p>
    <w:p w:rsidR="00817757" w:rsidRPr="00817757" w:rsidRDefault="00817757" w:rsidP="00817757">
      <w:pPr>
        <w:numPr>
          <w:ilvl w:val="1"/>
          <w:numId w:val="1"/>
        </w:numPr>
        <w:rPr>
          <w:rFonts w:ascii="Century Gothic" w:hAnsi="Century Gothic"/>
          <w:b/>
          <w:sz w:val="23"/>
          <w:szCs w:val="23"/>
          <w:u w:val="single"/>
        </w:rPr>
      </w:pPr>
      <w:r w:rsidRPr="00817757">
        <w:rPr>
          <w:rFonts w:ascii="Century Gothic" w:hAnsi="Century Gothic"/>
          <w:sz w:val="23"/>
          <w:szCs w:val="23"/>
        </w:rPr>
        <w:t xml:space="preserve">September 23, 30 </w:t>
      </w:r>
    </w:p>
    <w:p w:rsidR="00817757" w:rsidRPr="00817757" w:rsidRDefault="00817757" w:rsidP="00817757">
      <w:pPr>
        <w:numPr>
          <w:ilvl w:val="1"/>
          <w:numId w:val="1"/>
        </w:numPr>
        <w:rPr>
          <w:rFonts w:ascii="Century Gothic" w:hAnsi="Century Gothic"/>
          <w:b/>
          <w:sz w:val="23"/>
          <w:szCs w:val="23"/>
          <w:u w:val="single"/>
        </w:rPr>
      </w:pPr>
      <w:r w:rsidRPr="00817757">
        <w:rPr>
          <w:rFonts w:ascii="Century Gothic" w:hAnsi="Century Gothic"/>
          <w:sz w:val="23"/>
          <w:szCs w:val="23"/>
        </w:rPr>
        <w:t>October 7,14, 21, 28</w:t>
      </w:r>
    </w:p>
    <w:p w:rsidR="00817757" w:rsidRPr="00817757" w:rsidRDefault="00817757" w:rsidP="00817757">
      <w:pPr>
        <w:numPr>
          <w:ilvl w:val="0"/>
          <w:numId w:val="1"/>
        </w:numPr>
        <w:rPr>
          <w:rFonts w:ascii="Century Gothic" w:hAnsi="Century Gothic"/>
          <w:b/>
          <w:sz w:val="23"/>
          <w:szCs w:val="23"/>
          <w:u w:val="single"/>
        </w:rPr>
      </w:pPr>
      <w:r w:rsidRPr="00817757">
        <w:rPr>
          <w:rFonts w:ascii="Century Gothic" w:hAnsi="Century Gothic"/>
          <w:b/>
          <w:sz w:val="23"/>
          <w:szCs w:val="23"/>
          <w:u w:val="single"/>
        </w:rPr>
        <w:t>Specials for the week:</w:t>
      </w:r>
      <w:r w:rsidRPr="00817757">
        <w:rPr>
          <w:rFonts w:ascii="Century Gothic" w:hAnsi="Century Gothic"/>
          <w:sz w:val="23"/>
          <w:szCs w:val="23"/>
        </w:rPr>
        <w:t xml:space="preserve"> </w:t>
      </w:r>
    </w:p>
    <w:p w:rsidR="00817757" w:rsidRPr="00817757" w:rsidRDefault="00817757" w:rsidP="00817757">
      <w:pPr>
        <w:numPr>
          <w:ilvl w:val="1"/>
          <w:numId w:val="1"/>
        </w:numPr>
        <w:rPr>
          <w:rFonts w:ascii="Century Gothic" w:hAnsi="Century Gothic"/>
          <w:b/>
          <w:sz w:val="23"/>
          <w:szCs w:val="23"/>
          <w:u w:val="single"/>
        </w:rPr>
      </w:pPr>
      <w:r w:rsidRPr="00817757">
        <w:rPr>
          <w:rFonts w:ascii="Century Gothic" w:hAnsi="Century Gothic"/>
          <w:sz w:val="23"/>
          <w:szCs w:val="23"/>
        </w:rPr>
        <w:t>Monday:</w:t>
      </w:r>
      <w:r w:rsidRPr="00817757">
        <w:rPr>
          <w:rFonts w:ascii="Century Gothic" w:hAnsi="Century Gothic"/>
          <w:sz w:val="23"/>
          <w:szCs w:val="23"/>
        </w:rPr>
        <w:t xml:space="preserve"> Gym</w:t>
      </w:r>
    </w:p>
    <w:p w:rsidR="00817757" w:rsidRPr="00817757" w:rsidRDefault="00817757" w:rsidP="00817757">
      <w:pPr>
        <w:numPr>
          <w:ilvl w:val="1"/>
          <w:numId w:val="1"/>
        </w:numPr>
        <w:rPr>
          <w:rFonts w:ascii="Century Gothic" w:hAnsi="Century Gothic"/>
          <w:b/>
          <w:sz w:val="23"/>
          <w:szCs w:val="23"/>
          <w:u w:val="single"/>
        </w:rPr>
      </w:pPr>
      <w:r w:rsidRPr="00817757">
        <w:rPr>
          <w:rFonts w:ascii="Century Gothic" w:hAnsi="Century Gothic"/>
          <w:sz w:val="23"/>
          <w:szCs w:val="23"/>
        </w:rPr>
        <w:t>Tuesday: Art</w:t>
      </w:r>
    </w:p>
    <w:p w:rsidR="00817757" w:rsidRPr="00817757" w:rsidRDefault="00817757" w:rsidP="00817757">
      <w:pPr>
        <w:numPr>
          <w:ilvl w:val="1"/>
          <w:numId w:val="1"/>
        </w:numPr>
        <w:rPr>
          <w:rFonts w:ascii="Century Gothic" w:hAnsi="Century Gothic"/>
          <w:b/>
          <w:sz w:val="23"/>
          <w:szCs w:val="23"/>
          <w:u w:val="single"/>
        </w:rPr>
      </w:pPr>
      <w:r w:rsidRPr="00817757">
        <w:rPr>
          <w:rFonts w:ascii="Century Gothic" w:hAnsi="Century Gothic"/>
          <w:sz w:val="23"/>
          <w:szCs w:val="23"/>
        </w:rPr>
        <w:t>Wednesday: Library</w:t>
      </w:r>
    </w:p>
    <w:p w:rsidR="00817757" w:rsidRPr="00817757" w:rsidRDefault="00817757" w:rsidP="00817757">
      <w:pPr>
        <w:numPr>
          <w:ilvl w:val="1"/>
          <w:numId w:val="1"/>
        </w:numPr>
        <w:rPr>
          <w:rFonts w:ascii="Century Gothic" w:hAnsi="Century Gothic"/>
          <w:b/>
          <w:sz w:val="23"/>
          <w:szCs w:val="23"/>
          <w:u w:val="single"/>
        </w:rPr>
      </w:pPr>
      <w:r w:rsidRPr="00817757">
        <w:rPr>
          <w:rFonts w:ascii="Century Gothic" w:hAnsi="Century Gothic"/>
          <w:sz w:val="23"/>
          <w:szCs w:val="23"/>
        </w:rPr>
        <w:t>Thursday: Music</w:t>
      </w:r>
    </w:p>
    <w:p w:rsidR="00817757" w:rsidRPr="00817757" w:rsidRDefault="00817757" w:rsidP="00817757">
      <w:pPr>
        <w:numPr>
          <w:ilvl w:val="1"/>
          <w:numId w:val="1"/>
        </w:numPr>
        <w:rPr>
          <w:rFonts w:ascii="Century Gothic" w:hAnsi="Century Gothic"/>
          <w:b/>
          <w:sz w:val="23"/>
          <w:szCs w:val="23"/>
          <w:u w:val="single"/>
        </w:rPr>
      </w:pPr>
      <w:r w:rsidRPr="00817757">
        <w:rPr>
          <w:rFonts w:ascii="Century Gothic" w:hAnsi="Century Gothic"/>
          <w:sz w:val="23"/>
          <w:szCs w:val="23"/>
        </w:rPr>
        <w:t>Friday: Gym</w:t>
      </w:r>
    </w:p>
    <w:p w:rsidR="00817757" w:rsidRDefault="00817757" w:rsidP="00817757">
      <w:pPr>
        <w:rPr>
          <w:rFonts w:ascii="Century Gothic" w:hAnsi="Century Gothic"/>
          <w:b/>
          <w:sz w:val="23"/>
          <w:szCs w:val="23"/>
          <w:u w:val="single"/>
        </w:rPr>
      </w:pPr>
    </w:p>
    <w:p w:rsidR="00817757" w:rsidRPr="00817757" w:rsidRDefault="00817757" w:rsidP="00817757">
      <w:pPr>
        <w:rPr>
          <w:rFonts w:ascii="Century Gothic" w:hAnsi="Century Gothic"/>
          <w:b/>
          <w:sz w:val="23"/>
          <w:szCs w:val="23"/>
          <w:u w:val="single"/>
        </w:rPr>
      </w:pPr>
      <w:r w:rsidRPr="00817757">
        <w:rPr>
          <w:rFonts w:ascii="Century Gothic" w:hAnsi="Century Gothic"/>
          <w:b/>
          <w:sz w:val="23"/>
          <w:szCs w:val="23"/>
          <w:u w:val="single"/>
        </w:rPr>
        <w:t xml:space="preserve">READING WORKSHOP: </w:t>
      </w:r>
    </w:p>
    <w:p w:rsidR="00817757" w:rsidRPr="00817757" w:rsidRDefault="00817757" w:rsidP="00817757">
      <w:pPr>
        <w:rPr>
          <w:rFonts w:ascii="Century Gothic" w:hAnsi="Century Gothic"/>
          <w:sz w:val="23"/>
          <w:szCs w:val="23"/>
        </w:rPr>
      </w:pPr>
      <w:r w:rsidRPr="00817757">
        <w:rPr>
          <w:rFonts w:ascii="Century Gothic" w:hAnsi="Century Gothic"/>
          <w:sz w:val="23"/>
          <w:szCs w:val="23"/>
        </w:rPr>
        <w:t xml:space="preserve">This unit of reading workshop will focus on how readers build good habits.  When you read each night, try to ask your child about their predictions, favorite parts, characters, etc.  Talking about the books helps build comprehension!   </w:t>
      </w:r>
    </w:p>
    <w:p w:rsidR="00817757" w:rsidRDefault="00817757" w:rsidP="00817757">
      <w:pPr>
        <w:rPr>
          <w:rFonts w:ascii="Century Gothic" w:hAnsi="Century Gothic"/>
          <w:b/>
          <w:sz w:val="23"/>
          <w:szCs w:val="23"/>
          <w:u w:val="single"/>
        </w:rPr>
      </w:pPr>
    </w:p>
    <w:p w:rsidR="00817757" w:rsidRDefault="00817757" w:rsidP="00817757">
      <w:pPr>
        <w:rPr>
          <w:rFonts w:ascii="Century Gothic" w:hAnsi="Century Gothic"/>
          <w:b/>
          <w:sz w:val="23"/>
          <w:szCs w:val="23"/>
          <w:u w:val="single"/>
        </w:rPr>
      </w:pPr>
    </w:p>
    <w:p w:rsidR="00817757" w:rsidRPr="00817757" w:rsidRDefault="00817757" w:rsidP="00817757">
      <w:pPr>
        <w:rPr>
          <w:rFonts w:ascii="Century Gothic" w:hAnsi="Century Gothic"/>
          <w:sz w:val="23"/>
          <w:szCs w:val="23"/>
        </w:rPr>
      </w:pPr>
      <w:r w:rsidRPr="00817757">
        <w:rPr>
          <w:rFonts w:ascii="Century Gothic" w:hAnsi="Century Gothic"/>
          <w:b/>
          <w:sz w:val="23"/>
          <w:szCs w:val="23"/>
          <w:u w:val="single"/>
        </w:rPr>
        <w:lastRenderedPageBreak/>
        <w:t>WRITING WORKSHOP:</w:t>
      </w:r>
    </w:p>
    <w:p w:rsidR="00817757" w:rsidRPr="00817757" w:rsidRDefault="00817757" w:rsidP="00817757">
      <w:pPr>
        <w:rPr>
          <w:rFonts w:ascii="Century Gothic" w:hAnsi="Century Gothic"/>
          <w:sz w:val="23"/>
          <w:szCs w:val="23"/>
        </w:rPr>
      </w:pPr>
      <w:r w:rsidRPr="00817757">
        <w:rPr>
          <w:rFonts w:ascii="Century Gothic" w:hAnsi="Century Gothic"/>
          <w:sz w:val="23"/>
          <w:szCs w:val="23"/>
        </w:rPr>
        <w:t>Students will begin thinking about writing small moments.  These are true stories about something people do that have beginnings, middles and ends with lots of details on one narrow topic.  This week we will be writing about one summer moment that really mattered to each child and brainstorming ideas for other small moments.</w:t>
      </w:r>
    </w:p>
    <w:p w:rsidR="00817757" w:rsidRDefault="00817757" w:rsidP="00817757">
      <w:pPr>
        <w:rPr>
          <w:rFonts w:ascii="Century Gothic" w:hAnsi="Century Gothic"/>
          <w:b/>
          <w:sz w:val="23"/>
          <w:szCs w:val="23"/>
          <w:u w:val="single"/>
        </w:rPr>
      </w:pPr>
    </w:p>
    <w:p w:rsidR="00817757" w:rsidRPr="00817757" w:rsidRDefault="00817757" w:rsidP="00817757">
      <w:pPr>
        <w:rPr>
          <w:rFonts w:ascii="Century Gothic" w:hAnsi="Century Gothic"/>
          <w:b/>
          <w:sz w:val="23"/>
          <w:szCs w:val="23"/>
          <w:u w:val="single"/>
        </w:rPr>
      </w:pPr>
      <w:r w:rsidRPr="00817757">
        <w:rPr>
          <w:rFonts w:ascii="Century Gothic" w:hAnsi="Century Gothic"/>
          <w:b/>
          <w:sz w:val="23"/>
          <w:szCs w:val="23"/>
          <w:u w:val="single"/>
        </w:rPr>
        <w:t>MATH:</w:t>
      </w:r>
    </w:p>
    <w:p w:rsidR="00817757" w:rsidRPr="00817757" w:rsidRDefault="00817757" w:rsidP="00817757">
      <w:pPr>
        <w:rPr>
          <w:rFonts w:ascii="Century Gothic" w:hAnsi="Century Gothic"/>
          <w:sz w:val="23"/>
          <w:szCs w:val="23"/>
        </w:rPr>
      </w:pPr>
      <w:r w:rsidRPr="00817757">
        <w:rPr>
          <w:rFonts w:ascii="Century Gothic" w:hAnsi="Century Gothic"/>
          <w:sz w:val="23"/>
          <w:szCs w:val="23"/>
        </w:rPr>
        <w:t xml:space="preserve">This week in math we will be continuing our unit on Numbers and Routines. Each night your child should practice memorizing his/her basic addition and subtraction facts. Ask them these questions to help review what we have been learning: </w:t>
      </w:r>
    </w:p>
    <w:p w:rsidR="00817757" w:rsidRPr="00817757" w:rsidRDefault="00817757" w:rsidP="00817757">
      <w:pPr>
        <w:pStyle w:val="ListParagraph"/>
        <w:numPr>
          <w:ilvl w:val="0"/>
          <w:numId w:val="3"/>
        </w:numPr>
        <w:rPr>
          <w:rFonts w:ascii="Century Gothic" w:hAnsi="Century Gothic"/>
          <w:sz w:val="23"/>
          <w:szCs w:val="23"/>
        </w:rPr>
      </w:pPr>
      <w:r w:rsidRPr="00817757">
        <w:rPr>
          <w:rFonts w:ascii="Century Gothic" w:hAnsi="Century Gothic"/>
          <w:sz w:val="23"/>
          <w:szCs w:val="23"/>
        </w:rPr>
        <w:t>Finish this number line: 497, _____, _____, ______, 501, ______</w:t>
      </w:r>
    </w:p>
    <w:p w:rsidR="00817757" w:rsidRPr="00817757" w:rsidRDefault="00817757" w:rsidP="00817757">
      <w:pPr>
        <w:pStyle w:val="ListParagraph"/>
        <w:numPr>
          <w:ilvl w:val="0"/>
          <w:numId w:val="3"/>
        </w:numPr>
        <w:rPr>
          <w:rFonts w:ascii="Century Gothic" w:hAnsi="Century Gothic"/>
          <w:sz w:val="23"/>
          <w:szCs w:val="23"/>
        </w:rPr>
      </w:pPr>
      <w:r w:rsidRPr="00817757">
        <w:rPr>
          <w:rFonts w:ascii="Century Gothic" w:hAnsi="Century Gothic"/>
          <w:sz w:val="23"/>
          <w:szCs w:val="23"/>
        </w:rPr>
        <w:t xml:space="preserve">How much money is 2 quarters? </w:t>
      </w:r>
    </w:p>
    <w:p w:rsidR="00817757" w:rsidRPr="00817757" w:rsidRDefault="00817757" w:rsidP="00817757">
      <w:pPr>
        <w:pStyle w:val="ListParagraph"/>
        <w:numPr>
          <w:ilvl w:val="0"/>
          <w:numId w:val="3"/>
        </w:numPr>
        <w:rPr>
          <w:rFonts w:ascii="Century Gothic" w:hAnsi="Century Gothic"/>
          <w:sz w:val="23"/>
          <w:szCs w:val="23"/>
        </w:rPr>
      </w:pPr>
      <w:r w:rsidRPr="00817757">
        <w:rPr>
          <w:rFonts w:ascii="Century Gothic" w:hAnsi="Century Gothic"/>
          <w:sz w:val="23"/>
          <w:szCs w:val="23"/>
        </w:rPr>
        <w:t xml:space="preserve">How much money is 1 quarter, 1 dime and a nickel? </w:t>
      </w:r>
    </w:p>
    <w:p w:rsidR="00817757" w:rsidRPr="00817757" w:rsidRDefault="00817757" w:rsidP="00817757">
      <w:pPr>
        <w:pStyle w:val="ListParagraph"/>
        <w:numPr>
          <w:ilvl w:val="0"/>
          <w:numId w:val="3"/>
        </w:numPr>
        <w:rPr>
          <w:rFonts w:ascii="Century Gothic" w:hAnsi="Century Gothic"/>
          <w:sz w:val="23"/>
          <w:szCs w:val="23"/>
        </w:rPr>
      </w:pPr>
      <w:r w:rsidRPr="00817757">
        <w:rPr>
          <w:rFonts w:ascii="Century Gothic" w:hAnsi="Century Gothic"/>
          <w:sz w:val="23"/>
          <w:szCs w:val="23"/>
        </w:rPr>
        <w:t xml:space="preserve">What coin is the same as 5 pennies? </w:t>
      </w:r>
    </w:p>
    <w:p w:rsidR="00817757" w:rsidRPr="00817757" w:rsidRDefault="00817757" w:rsidP="00817757">
      <w:pPr>
        <w:pStyle w:val="ListParagraph"/>
        <w:numPr>
          <w:ilvl w:val="0"/>
          <w:numId w:val="3"/>
        </w:numPr>
        <w:rPr>
          <w:rFonts w:ascii="Century Gothic" w:hAnsi="Century Gothic"/>
          <w:sz w:val="23"/>
          <w:szCs w:val="23"/>
        </w:rPr>
      </w:pPr>
      <w:r w:rsidRPr="00817757">
        <w:rPr>
          <w:rFonts w:ascii="Century Gothic" w:hAnsi="Century Gothic"/>
          <w:sz w:val="23"/>
          <w:szCs w:val="23"/>
        </w:rPr>
        <w:t xml:space="preserve">What number comes before 200? </w:t>
      </w:r>
    </w:p>
    <w:p w:rsidR="00817757" w:rsidRPr="00817757" w:rsidRDefault="00817757" w:rsidP="00817757">
      <w:pPr>
        <w:pStyle w:val="ListParagraph"/>
        <w:numPr>
          <w:ilvl w:val="0"/>
          <w:numId w:val="3"/>
        </w:numPr>
        <w:rPr>
          <w:rFonts w:ascii="Century Gothic" w:hAnsi="Century Gothic"/>
          <w:sz w:val="23"/>
          <w:szCs w:val="23"/>
        </w:rPr>
      </w:pPr>
      <w:r w:rsidRPr="00817757">
        <w:rPr>
          <w:rFonts w:ascii="Century Gothic" w:hAnsi="Century Gothic"/>
          <w:sz w:val="23"/>
          <w:szCs w:val="23"/>
        </w:rPr>
        <w:t xml:space="preserve">What number comes after 600? </w:t>
      </w:r>
    </w:p>
    <w:p w:rsidR="00817757" w:rsidRPr="00817757" w:rsidRDefault="00817757" w:rsidP="00817757">
      <w:pPr>
        <w:rPr>
          <w:rFonts w:ascii="Century Gothic" w:hAnsi="Century Gothic"/>
          <w:sz w:val="23"/>
          <w:szCs w:val="23"/>
        </w:rPr>
      </w:pPr>
    </w:p>
    <w:p w:rsidR="00817757" w:rsidRPr="00817757" w:rsidRDefault="00817757" w:rsidP="00817757">
      <w:pPr>
        <w:rPr>
          <w:rFonts w:ascii="Century Gothic" w:hAnsi="Century Gothic"/>
          <w:sz w:val="23"/>
          <w:szCs w:val="23"/>
        </w:rPr>
      </w:pPr>
      <w:r w:rsidRPr="00817757">
        <w:rPr>
          <w:rFonts w:ascii="Century Gothic" w:hAnsi="Century Gothic"/>
          <w:b/>
          <w:sz w:val="23"/>
          <w:szCs w:val="23"/>
          <w:u w:val="single"/>
        </w:rPr>
        <w:t>SCIENCE:</w:t>
      </w:r>
      <w:r w:rsidRPr="00817757">
        <w:rPr>
          <w:rFonts w:ascii="Century Gothic" w:hAnsi="Century Gothic"/>
          <w:sz w:val="23"/>
          <w:szCs w:val="23"/>
        </w:rPr>
        <w:t xml:space="preserve"> </w:t>
      </w:r>
    </w:p>
    <w:p w:rsidR="00817757" w:rsidRPr="00817757" w:rsidRDefault="00817757" w:rsidP="00817757">
      <w:pPr>
        <w:rPr>
          <w:rFonts w:ascii="Century Gothic" w:hAnsi="Century Gothic"/>
          <w:sz w:val="23"/>
          <w:szCs w:val="23"/>
        </w:rPr>
      </w:pPr>
      <w:r w:rsidRPr="00817757">
        <w:rPr>
          <w:rFonts w:ascii="Century Gothic" w:hAnsi="Century Gothic"/>
          <w:sz w:val="23"/>
          <w:szCs w:val="23"/>
        </w:rPr>
        <w:t xml:space="preserve">Students will be making observations and learning about the various parts and life cycle of insects.  Mealworms are the first that we will explore.  They will eventually turn into darkling beetles!  When this portion of the unit is over you will receive a permission slip to help decide if you would allow your child to take their darkling beetle home! </w:t>
      </w:r>
    </w:p>
    <w:p w:rsidR="00817757" w:rsidRPr="00817757" w:rsidRDefault="00817757" w:rsidP="00817757">
      <w:pPr>
        <w:rPr>
          <w:rFonts w:ascii="Century Gothic" w:hAnsi="Century Gothic"/>
          <w:sz w:val="23"/>
          <w:szCs w:val="23"/>
        </w:rPr>
      </w:pPr>
    </w:p>
    <w:p w:rsidR="00817757" w:rsidRPr="00817757" w:rsidRDefault="00817757" w:rsidP="00817757">
      <w:pPr>
        <w:rPr>
          <w:rFonts w:ascii="Century Gothic" w:hAnsi="Century Gothic"/>
          <w:sz w:val="23"/>
          <w:szCs w:val="23"/>
        </w:rPr>
      </w:pPr>
      <w:r w:rsidRPr="00817757">
        <w:rPr>
          <w:rFonts w:ascii="Century Gothic" w:hAnsi="Century Gothic"/>
          <w:sz w:val="23"/>
          <w:szCs w:val="23"/>
        </w:rPr>
        <w:t>Students will be bringing home a “Create an Insect” project on Friday, September 20</w:t>
      </w:r>
      <w:r w:rsidRPr="00817757">
        <w:rPr>
          <w:rFonts w:ascii="Century Gothic" w:hAnsi="Century Gothic"/>
          <w:sz w:val="23"/>
          <w:szCs w:val="23"/>
          <w:vertAlign w:val="superscript"/>
        </w:rPr>
        <w:t>th</w:t>
      </w:r>
      <w:r w:rsidRPr="00817757">
        <w:rPr>
          <w:rFonts w:ascii="Century Gothic" w:hAnsi="Century Gothic"/>
          <w:sz w:val="23"/>
          <w:szCs w:val="23"/>
        </w:rPr>
        <w:t xml:space="preserve"> and is due back on Monday, October 7</w:t>
      </w:r>
      <w:r w:rsidRPr="00817757">
        <w:rPr>
          <w:rFonts w:ascii="Century Gothic" w:hAnsi="Century Gothic"/>
          <w:sz w:val="23"/>
          <w:szCs w:val="23"/>
          <w:vertAlign w:val="superscript"/>
        </w:rPr>
        <w:t>th</w:t>
      </w:r>
      <w:r w:rsidRPr="00817757">
        <w:rPr>
          <w:rFonts w:ascii="Century Gothic" w:hAnsi="Century Gothic"/>
          <w:sz w:val="23"/>
          <w:szCs w:val="23"/>
        </w:rPr>
        <w:t xml:space="preserve">. </w:t>
      </w:r>
      <w:r w:rsidRPr="00817757">
        <w:rPr>
          <w:rFonts w:ascii="Century Gothic" w:hAnsi="Century Gothic"/>
          <w:sz w:val="23"/>
          <w:szCs w:val="23"/>
        </w:rPr>
        <w:t xml:space="preserve"> </w:t>
      </w:r>
    </w:p>
    <w:p w:rsidR="00817757" w:rsidRPr="00817757" w:rsidRDefault="00817757" w:rsidP="00817757">
      <w:pPr>
        <w:rPr>
          <w:rFonts w:ascii="Century Gothic" w:hAnsi="Century Gothic"/>
          <w:sz w:val="23"/>
          <w:szCs w:val="23"/>
        </w:rPr>
      </w:pPr>
    </w:p>
    <w:p w:rsidR="00817757" w:rsidRPr="00817757" w:rsidRDefault="00817757" w:rsidP="00817757">
      <w:pPr>
        <w:rPr>
          <w:rFonts w:ascii="Century Gothic" w:hAnsi="Century Gothic"/>
          <w:b/>
          <w:sz w:val="23"/>
          <w:szCs w:val="23"/>
          <w:u w:val="single"/>
        </w:rPr>
      </w:pPr>
      <w:r w:rsidRPr="00817757">
        <w:rPr>
          <w:rFonts w:ascii="Century Gothic" w:hAnsi="Century Gothic"/>
          <w:b/>
          <w:sz w:val="23"/>
          <w:szCs w:val="23"/>
          <w:u w:val="single"/>
        </w:rPr>
        <w:t>OTHER IMPORTANT INFORMATION:</w:t>
      </w:r>
    </w:p>
    <w:p w:rsidR="00817757" w:rsidRPr="00817757" w:rsidRDefault="00817757" w:rsidP="00817757">
      <w:pPr>
        <w:pStyle w:val="ListParagraph"/>
        <w:numPr>
          <w:ilvl w:val="0"/>
          <w:numId w:val="2"/>
        </w:numPr>
        <w:rPr>
          <w:rFonts w:ascii="Century Gothic" w:hAnsi="Century Gothic"/>
          <w:b/>
          <w:sz w:val="23"/>
          <w:szCs w:val="23"/>
          <w:u w:val="single"/>
        </w:rPr>
      </w:pPr>
      <w:r w:rsidRPr="00817757">
        <w:rPr>
          <w:rFonts w:ascii="Century Gothic" w:hAnsi="Century Gothic"/>
          <w:sz w:val="23"/>
          <w:szCs w:val="23"/>
        </w:rPr>
        <w:t xml:space="preserve">Please send your child with a healthy snack daily. We work and eat at the same time so snacks that are less messy work best! </w:t>
      </w:r>
    </w:p>
    <w:p w:rsidR="00817757" w:rsidRPr="00817757" w:rsidRDefault="00817757" w:rsidP="00817757">
      <w:pPr>
        <w:pStyle w:val="ListParagraph"/>
        <w:numPr>
          <w:ilvl w:val="0"/>
          <w:numId w:val="2"/>
        </w:numPr>
        <w:rPr>
          <w:rFonts w:ascii="Century Gothic" w:hAnsi="Century Gothic"/>
          <w:b/>
          <w:sz w:val="23"/>
          <w:szCs w:val="23"/>
          <w:u w:val="single"/>
        </w:rPr>
      </w:pPr>
      <w:r w:rsidRPr="00817757">
        <w:rPr>
          <w:rFonts w:ascii="Lucida Handwriting" w:hAnsi="Lucida Handwriting"/>
          <w:noProof/>
          <w:sz w:val="23"/>
          <w:szCs w:val="23"/>
        </w:rPr>
        <w:drawing>
          <wp:anchor distT="0" distB="0" distL="114300" distR="114300" simplePos="0" relativeHeight="251666432" behindDoc="1" locked="0" layoutInCell="1" allowOverlap="1" wp14:anchorId="041D01C6" wp14:editId="67D9C8D7">
            <wp:simplePos x="0" y="0"/>
            <wp:positionH relativeFrom="column">
              <wp:posOffset>3219450</wp:posOffset>
            </wp:positionH>
            <wp:positionV relativeFrom="paragraph">
              <wp:posOffset>525780</wp:posOffset>
            </wp:positionV>
            <wp:extent cx="3429000" cy="3429000"/>
            <wp:effectExtent l="0" t="0" r="0" b="0"/>
            <wp:wrapNone/>
            <wp:docPr id="1" name="Picture 1" descr="H:\Downloads\4d13e6af9f55fab5d5defd85ee95cfeb--happy-september-september-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4d13e6af9f55fab5d5defd85ee95cfeb--happy-september-september-quo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757">
        <w:rPr>
          <w:rFonts w:ascii="Century Gothic" w:hAnsi="Century Gothic"/>
          <w:sz w:val="23"/>
          <w:szCs w:val="23"/>
        </w:rPr>
        <w:t xml:space="preserve">Please check planners and boomerang folders EVERY night.  This is where we can communicate best.  </w:t>
      </w:r>
      <w:r w:rsidRPr="00817757">
        <w:rPr>
          <w:rFonts w:ascii="Century Gothic" w:hAnsi="Century Gothic"/>
          <w:b/>
          <w:sz w:val="23"/>
          <w:szCs w:val="23"/>
          <w:highlight w:val="yellow"/>
        </w:rPr>
        <w:t>Sign your child’s planner daily</w:t>
      </w:r>
      <w:r w:rsidRPr="00817757">
        <w:rPr>
          <w:rFonts w:ascii="Century Gothic" w:hAnsi="Century Gothic"/>
          <w:sz w:val="23"/>
          <w:szCs w:val="23"/>
        </w:rPr>
        <w:t xml:space="preserve"> and if you have a quick note writing it in their planner is best!  </w:t>
      </w:r>
    </w:p>
    <w:p w:rsidR="00817757" w:rsidRPr="00817757" w:rsidRDefault="00817757" w:rsidP="00817757">
      <w:pPr>
        <w:pStyle w:val="ListParagraph"/>
        <w:numPr>
          <w:ilvl w:val="0"/>
          <w:numId w:val="2"/>
        </w:numPr>
        <w:rPr>
          <w:rFonts w:ascii="Century Gothic" w:hAnsi="Century Gothic"/>
          <w:b/>
          <w:sz w:val="23"/>
          <w:szCs w:val="23"/>
          <w:u w:val="single"/>
        </w:rPr>
      </w:pPr>
      <w:r w:rsidRPr="00817757">
        <w:rPr>
          <w:rFonts w:ascii="Century Gothic" w:hAnsi="Century Gothic"/>
          <w:sz w:val="23"/>
          <w:szCs w:val="23"/>
        </w:rPr>
        <w:t xml:space="preserve">Specials Schedule is as follows for the year: </w:t>
      </w:r>
    </w:p>
    <w:p w:rsidR="00817757" w:rsidRPr="00817757" w:rsidRDefault="00817757" w:rsidP="00817757">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A Day: Music</w:t>
      </w:r>
    </w:p>
    <w:p w:rsidR="00817757" w:rsidRPr="00817757" w:rsidRDefault="00817757" w:rsidP="00817757">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B Day: Gym</w:t>
      </w:r>
    </w:p>
    <w:p w:rsidR="00817757" w:rsidRPr="00817757" w:rsidRDefault="00817757" w:rsidP="00817757">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C Day: Art</w:t>
      </w:r>
    </w:p>
    <w:p w:rsidR="00817757" w:rsidRPr="00817757" w:rsidRDefault="00817757" w:rsidP="00817757">
      <w:pPr>
        <w:pStyle w:val="ListParagraph"/>
        <w:numPr>
          <w:ilvl w:val="1"/>
          <w:numId w:val="2"/>
        </w:numPr>
        <w:rPr>
          <w:rFonts w:ascii="Century Gothic" w:hAnsi="Century Gothic"/>
          <w:b/>
          <w:sz w:val="23"/>
          <w:szCs w:val="23"/>
          <w:u w:val="single"/>
        </w:rPr>
      </w:pPr>
      <w:r w:rsidRPr="00817757">
        <w:rPr>
          <w:rFonts w:ascii="Century Gothic" w:hAnsi="Century Gothic"/>
          <w:sz w:val="23"/>
          <w:szCs w:val="23"/>
        </w:rPr>
        <w:t xml:space="preserve">D Day: Library </w:t>
      </w:r>
    </w:p>
    <w:p w:rsidR="00817757" w:rsidRPr="00817757" w:rsidRDefault="00817757" w:rsidP="00817757">
      <w:pPr>
        <w:rPr>
          <w:rFonts w:ascii="Century Gothic" w:hAnsi="Century Gothic"/>
          <w:sz w:val="23"/>
          <w:szCs w:val="23"/>
        </w:rPr>
      </w:pPr>
    </w:p>
    <w:p w:rsidR="00817757" w:rsidRPr="00817757" w:rsidRDefault="00817757" w:rsidP="00817757">
      <w:pPr>
        <w:rPr>
          <w:rFonts w:ascii="Century Gothic" w:hAnsi="Century Gothic"/>
          <w:sz w:val="23"/>
          <w:szCs w:val="23"/>
        </w:rPr>
      </w:pPr>
    </w:p>
    <w:p w:rsidR="00817757" w:rsidRPr="00817757" w:rsidRDefault="00817757" w:rsidP="00817757">
      <w:pPr>
        <w:rPr>
          <w:rFonts w:ascii="Century Gothic" w:hAnsi="Century Gothic"/>
          <w:sz w:val="23"/>
          <w:szCs w:val="23"/>
        </w:rPr>
      </w:pPr>
      <w:r w:rsidRPr="00817757">
        <w:rPr>
          <w:rFonts w:ascii="Century Gothic" w:hAnsi="Century Gothic"/>
          <w:sz w:val="23"/>
          <w:szCs w:val="23"/>
        </w:rPr>
        <w:t>Your partner in education,</w:t>
      </w:r>
    </w:p>
    <w:p w:rsidR="00817757" w:rsidRPr="00817757" w:rsidRDefault="00817757" w:rsidP="00817757">
      <w:pPr>
        <w:rPr>
          <w:rFonts w:ascii="Lucida Handwriting" w:hAnsi="Lucida Handwriting"/>
          <w:sz w:val="36"/>
          <w:szCs w:val="36"/>
        </w:rPr>
      </w:pPr>
      <w:r w:rsidRPr="00817757">
        <w:rPr>
          <w:rFonts w:ascii="Lucida Handwriting" w:hAnsi="Lucida Handwriting"/>
          <w:sz w:val="36"/>
          <w:szCs w:val="36"/>
        </w:rPr>
        <w:t xml:space="preserve">Mrs. Green </w:t>
      </w:r>
      <w:bookmarkStart w:id="0" w:name="_GoBack"/>
      <w:bookmarkEnd w:id="0"/>
    </w:p>
    <w:p w:rsidR="00817757" w:rsidRDefault="00817757" w:rsidP="00817757"/>
    <w:p w:rsidR="00DD4837" w:rsidRDefault="00DD4837"/>
    <w:sectPr w:rsidR="00DD4837" w:rsidSect="001E79BC">
      <w:pgSz w:w="12240" w:h="15840"/>
      <w:pgMar w:top="1440" w:right="1440" w:bottom="1440" w:left="1440" w:header="720" w:footer="720" w:gutter="0"/>
      <w:pgBorders w:offsetFrom="page">
        <w:top w:val="thinThickThinLargeGap" w:sz="36" w:space="24" w:color="00B0F0"/>
        <w:left w:val="thinThickThinLargeGap" w:sz="36" w:space="24" w:color="00B0F0"/>
        <w:bottom w:val="thinThickThinLargeGap" w:sz="36" w:space="24" w:color="00B0F0"/>
        <w:right w:val="thinThickThinLargeGap" w:sz="36"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A03E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A75B2A"/>
    <w:multiLevelType w:val="hybridMultilevel"/>
    <w:tmpl w:val="1282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57"/>
    <w:rsid w:val="00817757"/>
    <w:rsid w:val="00D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E644"/>
  <w15:chartTrackingRefBased/>
  <w15:docId w15:val="{B47FCAD2-E544-4348-BD9E-D7C5CA5C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1</cp:revision>
  <dcterms:created xsi:type="dcterms:W3CDTF">2019-09-12T13:40:00Z</dcterms:created>
  <dcterms:modified xsi:type="dcterms:W3CDTF">2019-09-12T13:51:00Z</dcterms:modified>
</cp:coreProperties>
</file>